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0" w:rsidRPr="00E84E50" w:rsidRDefault="00E84E50" w:rsidP="00E84E50">
      <w:pPr>
        <w:pStyle w:val="Cmsor3"/>
        <w:rPr>
          <w:b/>
          <w:i w:val="0"/>
        </w:rPr>
      </w:pPr>
      <w:r w:rsidRPr="00E84E50">
        <w:rPr>
          <w:b/>
          <w:i w:val="0"/>
        </w:rPr>
        <w:t>Exponenciális, logaritmikus egyenletre vezető szöveges feladatok</w:t>
      </w:r>
    </w:p>
    <w:p w:rsidR="00E84E50" w:rsidRDefault="00E84E50" w:rsidP="00E84E50"/>
    <w:p w:rsidR="00E84E50" w:rsidRDefault="00E84E50" w:rsidP="00E84E50">
      <w:pPr>
        <w:numPr>
          <w:ilvl w:val="0"/>
          <w:numId w:val="1"/>
        </w:numPr>
        <w:ind w:left="284" w:hanging="284"/>
      </w:pPr>
      <w:r>
        <w:t>Egy erdőben a becslések szerint 12500 mókusegyed él. Az éves szaporulat 6%. Adj becslést, hány év múlva lesz az erdőben 20000 mókus!</w:t>
      </w:r>
    </w:p>
    <w:p w:rsidR="00E84E50" w:rsidRDefault="00E84E50" w:rsidP="00E84E50"/>
    <w:p w:rsidR="009A41C1" w:rsidRDefault="00E84E50" w:rsidP="00E84E50">
      <w:pPr>
        <w:numPr>
          <w:ilvl w:val="0"/>
          <w:numId w:val="1"/>
        </w:numPr>
        <w:ind w:left="284" w:hanging="284"/>
      </w:pPr>
      <w:r>
        <w:t>Egy szövőgép az elhasználódás miatt minden évben 8 %-</w:t>
      </w:r>
      <w:proofErr w:type="spellStart"/>
      <w:r>
        <w:t>ot</w:t>
      </w:r>
      <w:proofErr w:type="spellEnd"/>
      <w:r>
        <w:t xml:space="preserve"> veszít az (előző évi) értékéből. Most feleannyit sem ér, mint akkor, amikor vették. </w:t>
      </w:r>
      <w:r w:rsidR="00C5075C">
        <w:t>Legalább h</w:t>
      </w:r>
      <w:r>
        <w:t>ány éves lehet ez a szövőgép?</w:t>
      </w:r>
    </w:p>
    <w:p w:rsidR="00E84E50" w:rsidRDefault="00E84E50" w:rsidP="00E84E50">
      <w:pPr>
        <w:pStyle w:val="Listaszerbekezds"/>
      </w:pPr>
    </w:p>
    <w:p w:rsidR="00E84E50" w:rsidRDefault="00E84E50" w:rsidP="00E84E50">
      <w:pPr>
        <w:numPr>
          <w:ilvl w:val="0"/>
          <w:numId w:val="1"/>
        </w:numPr>
        <w:ind w:left="284" w:hanging="284"/>
      </w:pPr>
      <w:r>
        <w:t>Egy országban a becslések szerint 12% az infláció. Ez azt jelenti, hogy egy év alatt a termékek ára átlagosan 12%-</w:t>
      </w:r>
      <w:proofErr w:type="spellStart"/>
      <w:r>
        <w:t>kal</w:t>
      </w:r>
      <w:proofErr w:type="spellEnd"/>
      <w:r>
        <w:t xml:space="preserve"> nő. Adj becslést, hogy ha egy kg kenyér ára most 200 ft, akkor hány év múlva lesz ugyanennek a kenyérnek az ára 1000 ft (változatlan inflációt feltételezve)!</w:t>
      </w:r>
    </w:p>
    <w:p w:rsidR="00E84E50" w:rsidRDefault="00E84E50" w:rsidP="00E84E50">
      <w:pPr>
        <w:ind w:left="284"/>
      </w:pPr>
    </w:p>
    <w:p w:rsidR="00E84E50" w:rsidRDefault="00E84E50" w:rsidP="00E84E50">
      <w:pPr>
        <w:numPr>
          <w:ilvl w:val="0"/>
          <w:numId w:val="1"/>
        </w:numPr>
        <w:ind w:left="284" w:hanging="284"/>
      </w:pPr>
      <w:r>
        <w:t xml:space="preserve">Egy gyár most évi 500 tonna </w:t>
      </w:r>
      <w:proofErr w:type="spellStart"/>
      <w:r>
        <w:t>prikszlit</w:t>
      </w:r>
      <w:proofErr w:type="spellEnd"/>
      <w:r>
        <w:t xml:space="preserve"> termel, a vetélytársa pedig évi 700 tonnát. Az első gyár azt tervezi, hogy évente 10%-</w:t>
      </w:r>
      <w:proofErr w:type="spellStart"/>
      <w:r>
        <w:t>kal</w:t>
      </w:r>
      <w:proofErr w:type="spellEnd"/>
      <w:r>
        <w:t>, a második pedig, hogy évente 7%-</w:t>
      </w:r>
      <w:proofErr w:type="spellStart"/>
      <w:r>
        <w:t>kal</w:t>
      </w:r>
      <w:proofErr w:type="spellEnd"/>
      <w:r>
        <w:t xml:space="preserve"> növeli a termelését. Hány év múlva éri el az első gyár </w:t>
      </w:r>
      <w:proofErr w:type="spellStart"/>
      <w:r>
        <w:t>prikszli</w:t>
      </w:r>
      <w:proofErr w:type="spellEnd"/>
      <w:r>
        <w:t>-termelése a második gyárét?</w:t>
      </w:r>
    </w:p>
    <w:p w:rsidR="00E84E50" w:rsidRDefault="00E84E50" w:rsidP="00E84E50">
      <w:pPr>
        <w:pStyle w:val="Listaszerbekezds"/>
      </w:pPr>
    </w:p>
    <w:p w:rsidR="00E84E50" w:rsidRDefault="00C5075C" w:rsidP="00C5075C">
      <w:pPr>
        <w:numPr>
          <w:ilvl w:val="0"/>
          <w:numId w:val="1"/>
        </w:numPr>
        <w:ind w:left="284" w:hanging="284"/>
      </w:pPr>
      <w:r w:rsidRPr="00C5075C">
        <w:t>Egy erdőben a szakértők becslése szerint a faállomány minden évben 6,5%-</w:t>
      </w:r>
      <w:proofErr w:type="spellStart"/>
      <w:r w:rsidRPr="00C5075C">
        <w:t>kal</w:t>
      </w:r>
      <w:proofErr w:type="spellEnd"/>
      <w:r w:rsidRPr="00C5075C">
        <w:t xml:space="preserve"> gyarapodik. Ha ez így megy tovább, hány év kell, hogy a faállomány 65%-</w:t>
      </w:r>
      <w:proofErr w:type="spellStart"/>
      <w:r w:rsidRPr="00C5075C">
        <w:t>kal</w:t>
      </w:r>
      <w:proofErr w:type="spellEnd"/>
      <w:r w:rsidRPr="00C5075C">
        <w:t xml:space="preserve"> legyen </w:t>
      </w:r>
      <w:proofErr w:type="gramStart"/>
      <w:r w:rsidRPr="00C5075C">
        <w:t>több, mint</w:t>
      </w:r>
      <w:proofErr w:type="gramEnd"/>
      <w:r w:rsidRPr="00C5075C">
        <w:t xml:space="preserve"> most ?</w:t>
      </w:r>
    </w:p>
    <w:p w:rsidR="00C5075C" w:rsidRDefault="00C5075C" w:rsidP="00C5075C">
      <w:pPr>
        <w:pStyle w:val="Listaszerbekezds"/>
      </w:pPr>
    </w:p>
    <w:p w:rsidR="00C5075C" w:rsidRDefault="00C5075C" w:rsidP="00E84E50">
      <w:pPr>
        <w:numPr>
          <w:ilvl w:val="0"/>
          <w:numId w:val="1"/>
        </w:numPr>
        <w:ind w:left="284" w:hanging="284"/>
      </w:pPr>
      <w:r>
        <w:t>Egy esztergagép az elhasználódás miatt minden évben 8 %-</w:t>
      </w:r>
      <w:proofErr w:type="spellStart"/>
      <w:r>
        <w:t>ot</w:t>
      </w:r>
      <w:proofErr w:type="spellEnd"/>
      <w:r>
        <w:t xml:space="preserve"> veszít az értékéből. Most negyedannyit sem ér, mint amikor vették. Legalább hány éves lehet ez a gép?</w:t>
      </w:r>
    </w:p>
    <w:p w:rsidR="00C5075C" w:rsidRDefault="00C5075C" w:rsidP="00C5075C">
      <w:pPr>
        <w:pStyle w:val="Listaszerbekezds"/>
      </w:pPr>
    </w:p>
    <w:p w:rsidR="00C5075C" w:rsidRDefault="00C5075C" w:rsidP="00E84E50">
      <w:pPr>
        <w:numPr>
          <w:ilvl w:val="0"/>
          <w:numId w:val="1"/>
        </w:numPr>
        <w:ind w:left="284" w:hanging="284"/>
      </w:pPr>
      <w:r>
        <w:t>Hány év telik el, míg a bankba betett pénzünk évi 8 %-</w:t>
      </w:r>
      <w:proofErr w:type="spellStart"/>
      <w:r>
        <w:t>os</w:t>
      </w:r>
      <w:proofErr w:type="spellEnd"/>
      <w:r>
        <w:t xml:space="preserve"> kamat mellett legalább háromszorosára nő?</w:t>
      </w:r>
    </w:p>
    <w:p w:rsidR="002C7755" w:rsidRDefault="002C7755" w:rsidP="002C7755">
      <w:pPr>
        <w:pStyle w:val="Listaszerbekezds"/>
      </w:pPr>
    </w:p>
    <w:p w:rsidR="002C7755" w:rsidRDefault="002C7755" w:rsidP="00E84E50">
      <w:pPr>
        <w:numPr>
          <w:ilvl w:val="0"/>
          <w:numId w:val="1"/>
        </w:numPr>
        <w:ind w:left="284" w:hanging="284"/>
      </w:pPr>
      <w:r>
        <w:t xml:space="preserve">Ha 500 000 </w:t>
      </w:r>
      <w:proofErr w:type="spellStart"/>
      <w:r>
        <w:t>ft-ot</w:t>
      </w:r>
      <w:proofErr w:type="spellEnd"/>
      <w:r>
        <w:t xml:space="preserve"> beteszünk a bankba 6%-</w:t>
      </w:r>
      <w:proofErr w:type="spellStart"/>
      <w:r>
        <w:t>os</w:t>
      </w:r>
      <w:proofErr w:type="spellEnd"/>
      <w:r>
        <w:t xml:space="preserve"> kamatra, mikor lesz először 2 milliónk?</w:t>
      </w:r>
    </w:p>
    <w:p w:rsidR="00C5075C" w:rsidRDefault="00C5075C" w:rsidP="00C5075C">
      <w:pPr>
        <w:pStyle w:val="Listaszerbekezds"/>
      </w:pPr>
    </w:p>
    <w:p w:rsidR="00C5075C" w:rsidRDefault="00C5075C" w:rsidP="00E84E50">
      <w:pPr>
        <w:numPr>
          <w:ilvl w:val="0"/>
          <w:numId w:val="1"/>
        </w:numPr>
        <w:ind w:left="284" w:hanging="284"/>
      </w:pPr>
      <w:r>
        <w:t>Egy erdőben a szakértők becslése szerint a faállomány minden évben 4,5 %-</w:t>
      </w:r>
      <w:proofErr w:type="spellStart"/>
      <w:r>
        <w:t>kal</w:t>
      </w:r>
      <w:proofErr w:type="spellEnd"/>
      <w:r>
        <w:t xml:space="preserve"> gyarapodik. Ha ez így megy tovább, hány év kell, hogy a faállomány 40%-</w:t>
      </w:r>
      <w:proofErr w:type="spellStart"/>
      <w:r>
        <w:t>kal</w:t>
      </w:r>
      <w:proofErr w:type="spellEnd"/>
      <w:r>
        <w:t xml:space="preserve"> legyen több, mint most?</w:t>
      </w:r>
    </w:p>
    <w:p w:rsidR="00C5075C" w:rsidRDefault="00C5075C" w:rsidP="00C5075C">
      <w:pPr>
        <w:pStyle w:val="Listaszerbekezds"/>
      </w:pPr>
    </w:p>
    <w:p w:rsidR="00C5075C" w:rsidRDefault="00C5075C" w:rsidP="00E84E50">
      <w:pPr>
        <w:numPr>
          <w:ilvl w:val="0"/>
          <w:numId w:val="1"/>
        </w:numPr>
        <w:ind w:left="284" w:hanging="284"/>
      </w:pPr>
      <w:r>
        <w:t xml:space="preserve">Egy mesterséges tóban a szakértők becslése szerint a halállomány tömege </w:t>
      </w:r>
      <w:smartTag w:uri="urn:schemas-microsoft-com:office:smarttags" w:element="metricconverter">
        <w:smartTagPr>
          <w:attr w:name="ProductID" w:val="800 kg"/>
        </w:smartTagPr>
        <w:r>
          <w:t>800 kg</w:t>
        </w:r>
      </w:smartTag>
      <w:r>
        <w:t>, s ez minden évben 12 %-</w:t>
      </w:r>
      <w:proofErr w:type="spellStart"/>
      <w:r>
        <w:t>kal</w:t>
      </w:r>
      <w:proofErr w:type="spellEnd"/>
      <w:r>
        <w:t xml:space="preserve"> gyarapodik. Ha ez így megy tovább, hány év kell, hogy a halállomány tömege </w:t>
      </w:r>
      <w:smartTag w:uri="urn:schemas-microsoft-com:office:smarttags" w:element="metricconverter">
        <w:smartTagPr>
          <w:attr w:name="ProductID" w:val="10000 kg"/>
        </w:smartTagPr>
        <w:r>
          <w:t>10000 kg</w:t>
        </w:r>
      </w:smartTag>
      <w:r>
        <w:t xml:space="preserve"> legyen?</w:t>
      </w:r>
    </w:p>
    <w:p w:rsidR="00C5075C" w:rsidRDefault="00C5075C" w:rsidP="00C5075C">
      <w:pPr>
        <w:pStyle w:val="Listaszerbekezds"/>
      </w:pPr>
    </w:p>
    <w:p w:rsidR="00C5075C" w:rsidRDefault="00C5075C" w:rsidP="00C5075C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Egy országban a szakértők becslése szerint a népesség minden évben 1,5 %-</w:t>
      </w:r>
      <w:proofErr w:type="spellStart"/>
      <w:r>
        <w:t>kal</w:t>
      </w:r>
      <w:proofErr w:type="spellEnd"/>
      <w:r>
        <w:t xml:space="preserve"> csökken. Ha ez így megy tovább, hány év kell, hogy a népesség 40 %-</w:t>
      </w:r>
      <w:proofErr w:type="spellStart"/>
      <w:r>
        <w:t>kal</w:t>
      </w:r>
      <w:proofErr w:type="spellEnd"/>
      <w:r>
        <w:t xml:space="preserve"> legyen kevesebb, mint most?</w:t>
      </w:r>
    </w:p>
    <w:p w:rsidR="00C5075C" w:rsidRDefault="00C5075C" w:rsidP="00C5075C">
      <w:pPr>
        <w:pStyle w:val="Listaszerbekezds"/>
      </w:pPr>
    </w:p>
    <w:p w:rsidR="00C5075C" w:rsidRDefault="00C5075C" w:rsidP="00C5075C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Egy erdőben a szakértők becslése szerint</w:t>
      </w:r>
      <w:r w:rsidR="000025EE">
        <w:t xml:space="preserve"> három éve</w:t>
      </w:r>
      <w:r>
        <w:t xml:space="preserve"> körülbelül 3</w:t>
      </w:r>
      <w:r w:rsidR="000025EE">
        <w:t>3</w:t>
      </w:r>
      <w:r>
        <w:t xml:space="preserve">00 </w:t>
      </w:r>
      <w:r w:rsidR="000025EE">
        <w:t>bagoly</w:t>
      </w:r>
      <w:r>
        <w:t xml:space="preserve"> él</w:t>
      </w:r>
      <w:r w:rsidR="000025EE">
        <w:t>t</w:t>
      </w:r>
      <w:r>
        <w:t xml:space="preserve">, </w:t>
      </w:r>
      <w:r w:rsidR="000025EE">
        <w:t>most pedig körülbelül 3600. Feltételezzük, hogy</w:t>
      </w:r>
      <w:r>
        <w:t xml:space="preserve"> a </w:t>
      </w:r>
      <w:r w:rsidR="000025EE">
        <w:t>bagly</w:t>
      </w:r>
      <w:r>
        <w:t xml:space="preserve">ok létszáma minden évben </w:t>
      </w:r>
      <w:r w:rsidR="000025EE">
        <w:t>ugyanannyi</w:t>
      </w:r>
      <w:r>
        <w:t xml:space="preserve"> </w:t>
      </w:r>
      <w:r w:rsidR="000025EE">
        <w:t>%-</w:t>
      </w:r>
      <w:proofErr w:type="spellStart"/>
      <w:r w:rsidR="000025EE">
        <w:t>kal</w:t>
      </w:r>
      <w:proofErr w:type="spellEnd"/>
      <w:r w:rsidR="000025EE">
        <w:t xml:space="preserve"> </w:t>
      </w:r>
      <w:r>
        <w:t>gyarapodik.</w:t>
      </w:r>
      <w:r w:rsidR="000025EE">
        <w:t xml:space="preserve"> Hány %-</w:t>
      </w:r>
      <w:proofErr w:type="spellStart"/>
      <w:r w:rsidR="000025EE">
        <w:t>os</w:t>
      </w:r>
      <w:proofErr w:type="spellEnd"/>
      <w:r w:rsidR="000025EE">
        <w:t xml:space="preserve"> ez az évi szaporulat?</w:t>
      </w:r>
      <w:r>
        <w:t xml:space="preserve"> Ha ez így megy tovább, hány év kell, hogy az erdőben 10</w:t>
      </w:r>
      <w:r w:rsidR="000025EE">
        <w:t xml:space="preserve"> </w:t>
      </w:r>
      <w:r>
        <w:t xml:space="preserve">000 </w:t>
      </w:r>
      <w:r w:rsidR="000025EE">
        <w:t>bagoly</w:t>
      </w:r>
      <w:r>
        <w:t xml:space="preserve"> legyen?</w:t>
      </w:r>
    </w:p>
    <w:p w:rsidR="000025EE" w:rsidRDefault="000025EE" w:rsidP="000025EE">
      <w:pPr>
        <w:pStyle w:val="Listaszerbekezds"/>
      </w:pPr>
    </w:p>
    <w:p w:rsidR="000025EE" w:rsidRDefault="000025EE" w:rsidP="00C5075C">
      <w:pPr>
        <w:numPr>
          <w:ilvl w:val="0"/>
          <w:numId w:val="1"/>
        </w:numPr>
        <w:tabs>
          <w:tab w:val="left" w:pos="426"/>
        </w:tabs>
        <w:ind w:left="284" w:hanging="284"/>
      </w:pPr>
      <w:r>
        <w:t xml:space="preserve">Egy erdőben a </w:t>
      </w:r>
      <w:proofErr w:type="spellStart"/>
      <w:r>
        <w:t>szarvasállomány</w:t>
      </w:r>
      <w:proofErr w:type="spellEnd"/>
      <w:r>
        <w:t xml:space="preserve"> becsült értéke 1200 egyed, és a szakértők becslése szerint évi 6%-</w:t>
      </w:r>
      <w:proofErr w:type="spellStart"/>
      <w:r>
        <w:t>os</w:t>
      </w:r>
      <w:proofErr w:type="spellEnd"/>
      <w:r>
        <w:t xml:space="preserve"> a szaporulat. Egy másik erdőben a </w:t>
      </w:r>
      <w:proofErr w:type="spellStart"/>
      <w:r>
        <w:t>szarvasállomány</w:t>
      </w:r>
      <w:proofErr w:type="spellEnd"/>
      <w:r>
        <w:t xml:space="preserve"> becsült értéke 1500 egyed, és a szakértők becslése szerint évi 4%-</w:t>
      </w:r>
      <w:proofErr w:type="spellStart"/>
      <w:r>
        <w:t>os</w:t>
      </w:r>
      <w:proofErr w:type="spellEnd"/>
      <w:r>
        <w:t xml:space="preserve"> a szaporulat. Ha a becslés helyes, hány év múlva lesz a két erdőben egyenlő a </w:t>
      </w:r>
      <w:proofErr w:type="spellStart"/>
      <w:r>
        <w:t>szarvasállomány</w:t>
      </w:r>
      <w:proofErr w:type="spellEnd"/>
      <w:r w:rsidRPr="001A3A08">
        <w:t>?</w:t>
      </w:r>
    </w:p>
    <w:p w:rsidR="000025EE" w:rsidRDefault="000025EE" w:rsidP="000025EE">
      <w:pPr>
        <w:pStyle w:val="Listaszerbekezds"/>
      </w:pPr>
    </w:p>
    <w:p w:rsidR="000025EE" w:rsidRDefault="000025EE" w:rsidP="00C5075C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Az infláció egy gazdasági fogalom, az árak egy évi átlagos emelkedését méri. Azt jelenti, hogy egy termékért egy adott időpontban hány %-</w:t>
      </w:r>
      <w:proofErr w:type="spellStart"/>
      <w:r>
        <w:t>kal</w:t>
      </w:r>
      <w:proofErr w:type="spellEnd"/>
      <w:r>
        <w:t xml:space="preserve"> többet kell fizetni, mint egy évvel </w:t>
      </w:r>
      <w:r>
        <w:lastRenderedPageBreak/>
        <w:t>korábban. Magyarországon 2012-ben az infláció 6%-</w:t>
      </w:r>
      <w:proofErr w:type="spellStart"/>
      <w:r>
        <w:t>os</w:t>
      </w:r>
      <w:proofErr w:type="spellEnd"/>
      <w:r>
        <w:t xml:space="preserve"> volt. Ha ezt az értéket 2012-től kezdve évről évre állandónak tekintenénk, melyik naptári évben lennének először kétszer akkora árak, mint 2012-ben?</w:t>
      </w:r>
    </w:p>
    <w:p w:rsidR="000025EE" w:rsidRDefault="000025EE" w:rsidP="000025EE">
      <w:pPr>
        <w:pStyle w:val="Listaszerbekezds"/>
      </w:pPr>
    </w:p>
    <w:p w:rsidR="000025EE" w:rsidRDefault="000025EE" w:rsidP="00C5075C">
      <w:pPr>
        <w:numPr>
          <w:ilvl w:val="0"/>
          <w:numId w:val="1"/>
        </w:numPr>
        <w:tabs>
          <w:tab w:val="left" w:pos="426"/>
        </w:tabs>
        <w:ind w:left="284" w:hanging="284"/>
      </w:pPr>
      <w:r>
        <w:t xml:space="preserve">Használt autómért 800 000 forintot kínál egy autókereskedő, szeretnék egy másik márkát megvenni, amiért 1 000 000 forintot kellene fizetnem. A használt autók értéke egyre csökken, egy </w:t>
      </w:r>
      <w:r w:rsidR="002C7755">
        <w:t xml:space="preserve">autókereskedő </w:t>
      </w:r>
      <w:r>
        <w:t>becslése szerint az én autóm értéke havi 1</w:t>
      </w:r>
      <w:r w:rsidR="002C7755">
        <w:t>%</w:t>
      </w:r>
      <w:r>
        <w:t>-</w:t>
      </w:r>
      <w:proofErr w:type="spellStart"/>
      <w:r>
        <w:t>kal</w:t>
      </w:r>
      <w:proofErr w:type="spellEnd"/>
      <w:r>
        <w:t>, a másik márka értéke havi 2%-</w:t>
      </w:r>
      <w:proofErr w:type="spellStart"/>
      <w:r>
        <w:t>kal</w:t>
      </w:r>
      <w:proofErr w:type="spellEnd"/>
      <w:r>
        <w:t xml:space="preserve"> csökken. Ha a becslés helyes, mikor vehetem meg az autóm árából a másikat, azaz hány hónap múlva lesz a két autó értéke azonos</w:t>
      </w:r>
      <w:r w:rsidRPr="001A3A08">
        <w:t>?</w:t>
      </w:r>
    </w:p>
    <w:p w:rsidR="002C7755" w:rsidRDefault="002C7755" w:rsidP="002C7755">
      <w:pPr>
        <w:pStyle w:val="Listaszerbekezds"/>
      </w:pPr>
    </w:p>
    <w:p w:rsidR="002C7755" w:rsidRPr="002C7755" w:rsidRDefault="002C7755" w:rsidP="002C7755">
      <w:pPr>
        <w:numPr>
          <w:ilvl w:val="0"/>
          <w:numId w:val="1"/>
        </w:numPr>
        <w:tabs>
          <w:tab w:val="left" w:pos="426"/>
        </w:tabs>
        <w:ind w:left="284" w:hanging="284"/>
      </w:pPr>
      <w:r w:rsidRPr="002C7755">
        <w:t>A pénzügyi számításoknál használatos az éves periódusú folytonos kamatozás képlete:</w:t>
      </w:r>
    </w:p>
    <w:p w:rsidR="002C7755" w:rsidRPr="00D809FF" w:rsidRDefault="002C7755" w:rsidP="002C7755">
      <w:pPr>
        <w:ind w:left="530"/>
        <w:jc w:val="center"/>
        <w:rPr>
          <w:szCs w:val="24"/>
        </w:rPr>
      </w:pPr>
      <w:r w:rsidRPr="00D809FF">
        <w:rPr>
          <w:position w:val="-12"/>
          <w:szCs w:val="24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5pt;height:26.6pt" o:ole="">
            <v:imagedata r:id="rId5" o:title=""/>
          </v:shape>
          <o:OLEObject Type="Embed" ProgID="Equation.3" ShapeID="_x0000_i1025" DrawAspect="Content" ObjectID="_1645523067" r:id="rId6"/>
        </w:object>
      </w:r>
    </w:p>
    <w:p w:rsidR="002C7755" w:rsidRDefault="002C7755" w:rsidP="002C7755">
      <w:pPr>
        <w:ind w:left="426"/>
        <w:rPr>
          <w:szCs w:val="24"/>
        </w:rPr>
      </w:pPr>
      <w:r>
        <w:rPr>
          <w:szCs w:val="24"/>
        </w:rPr>
        <w:t xml:space="preserve">Ebben a képletben </w:t>
      </w:r>
      <w:r w:rsidRPr="00D809FF">
        <w:rPr>
          <w:i/>
          <w:szCs w:val="24"/>
        </w:rPr>
        <w:t>V</w:t>
      </w:r>
      <w:r w:rsidRPr="00D809FF">
        <w:rPr>
          <w:szCs w:val="24"/>
          <w:vertAlign w:val="subscript"/>
        </w:rPr>
        <w:t>0</w:t>
      </w:r>
      <w:r>
        <w:rPr>
          <w:szCs w:val="24"/>
        </w:rPr>
        <w:t xml:space="preserve"> az</w:t>
      </w:r>
      <w:r w:rsidRPr="00D809FF">
        <w:rPr>
          <w:szCs w:val="24"/>
        </w:rPr>
        <w:t xml:space="preserve"> alaptőke</w:t>
      </w:r>
      <w:r>
        <w:rPr>
          <w:szCs w:val="24"/>
        </w:rPr>
        <w:t xml:space="preserve">, </w:t>
      </w:r>
      <w:proofErr w:type="gramStart"/>
      <w:r w:rsidRPr="00D809FF">
        <w:rPr>
          <w:i/>
          <w:szCs w:val="24"/>
        </w:rPr>
        <w:t>V</w:t>
      </w:r>
      <w:r w:rsidRPr="00D809FF">
        <w:rPr>
          <w:szCs w:val="24"/>
          <w:vertAlign w:val="subscript"/>
        </w:rPr>
        <w:t>1</w:t>
      </w:r>
      <w:r w:rsidRPr="00D809FF">
        <w:rPr>
          <w:szCs w:val="24"/>
        </w:rPr>
        <w:t xml:space="preserve">  </w:t>
      </w:r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D809FF">
        <w:rPr>
          <w:szCs w:val="24"/>
        </w:rPr>
        <w:t>tőke a futamidő végén</w:t>
      </w:r>
      <w:r>
        <w:rPr>
          <w:szCs w:val="24"/>
        </w:rPr>
        <w:t xml:space="preserve">, </w:t>
      </w:r>
      <w:r w:rsidRPr="00D809FF">
        <w:rPr>
          <w:i/>
          <w:szCs w:val="24"/>
        </w:rPr>
        <w:t>t</w:t>
      </w:r>
      <w:r w:rsidRPr="00D809FF">
        <w:rPr>
          <w:szCs w:val="24"/>
        </w:rPr>
        <w:t xml:space="preserve"> </w:t>
      </w:r>
      <w:r>
        <w:rPr>
          <w:szCs w:val="24"/>
        </w:rPr>
        <w:t>a</w:t>
      </w:r>
      <w:r w:rsidRPr="00D809FF">
        <w:rPr>
          <w:szCs w:val="24"/>
        </w:rPr>
        <w:t xml:space="preserve"> futamidő a</w:t>
      </w:r>
      <w:r>
        <w:rPr>
          <w:szCs w:val="24"/>
        </w:rPr>
        <w:t xml:space="preserve">z évek </w:t>
      </w:r>
      <w:r w:rsidRPr="00D809FF">
        <w:rPr>
          <w:szCs w:val="24"/>
        </w:rPr>
        <w:t xml:space="preserve"> számában kifejezve</w:t>
      </w:r>
      <w:r>
        <w:rPr>
          <w:szCs w:val="24"/>
        </w:rPr>
        <w:t xml:space="preserve">, </w:t>
      </w:r>
      <w:r w:rsidRPr="00D809FF">
        <w:rPr>
          <w:i/>
          <w:szCs w:val="24"/>
        </w:rPr>
        <w:t>y</w:t>
      </w:r>
      <w:r>
        <w:rPr>
          <w:szCs w:val="24"/>
        </w:rPr>
        <w:t xml:space="preserve"> pedig az úgynevezett</w:t>
      </w:r>
      <w:r w:rsidRPr="00D809FF">
        <w:rPr>
          <w:szCs w:val="24"/>
        </w:rPr>
        <w:t xml:space="preserve"> log</w:t>
      </w:r>
      <w:r>
        <w:rPr>
          <w:szCs w:val="24"/>
        </w:rPr>
        <w:t xml:space="preserve">aritmikus </w:t>
      </w:r>
      <w:r w:rsidRPr="00D809FF">
        <w:rPr>
          <w:szCs w:val="24"/>
        </w:rPr>
        <w:t>hozam</w:t>
      </w:r>
      <w:r>
        <w:rPr>
          <w:szCs w:val="24"/>
        </w:rPr>
        <w:t xml:space="preserve">. Az </w:t>
      </w:r>
      <w:r>
        <w:rPr>
          <w:i/>
          <w:szCs w:val="24"/>
        </w:rPr>
        <w:t>e</w:t>
      </w:r>
      <w:r>
        <w:rPr>
          <w:szCs w:val="24"/>
        </w:rPr>
        <w:t xml:space="preserve"> szám egy állandó, melynek </w:t>
      </w:r>
      <w:proofErr w:type="gramStart"/>
      <w:r>
        <w:rPr>
          <w:szCs w:val="24"/>
        </w:rPr>
        <w:t>értéke  2</w:t>
      </w:r>
      <w:proofErr w:type="gramEnd"/>
      <w:r>
        <w:rPr>
          <w:szCs w:val="24"/>
        </w:rPr>
        <w:t>,718. Ha 1</w:t>
      </w:r>
      <w:r w:rsidR="00AD6573">
        <w:rPr>
          <w:szCs w:val="24"/>
        </w:rPr>
        <w:t xml:space="preserve"> </w:t>
      </w:r>
      <w:r>
        <w:rPr>
          <w:szCs w:val="24"/>
        </w:rPr>
        <w:t>000 000 forint alaptőkét 3 évig folytonosan kamatoztattunk, és a futamidő végén a tőkénk 1</w:t>
      </w:r>
      <w:r w:rsidR="00AD6573">
        <w:rPr>
          <w:szCs w:val="24"/>
        </w:rPr>
        <w:t xml:space="preserve"> </w:t>
      </w:r>
      <w:r>
        <w:rPr>
          <w:szCs w:val="24"/>
        </w:rPr>
        <w:t>160 000 forint lett, akkor mennyi volt a logaritmikus hozam értéke?</w:t>
      </w:r>
    </w:p>
    <w:p w:rsidR="002C7755" w:rsidRDefault="002C7755" w:rsidP="002C7755">
      <w:pPr>
        <w:ind w:left="530"/>
        <w:rPr>
          <w:szCs w:val="24"/>
        </w:rPr>
      </w:pPr>
    </w:p>
    <w:p w:rsidR="00AD6573" w:rsidRDefault="002C7755" w:rsidP="002C7755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Egy baktériumkultúrában a megfigyelés kezdetén 10000 baktérium volt. A sejtek 3 óránként ketté</w:t>
      </w:r>
      <w:r w:rsidR="00AD6573">
        <w:t xml:space="preserve">osztódnak. </w:t>
      </w:r>
    </w:p>
    <w:p w:rsidR="00AD6573" w:rsidRDefault="002C7755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>Számítsa ki, hogy 2 nap múlva hány baktérium lesz!</w:t>
      </w:r>
    </w:p>
    <w:p w:rsidR="00AD6573" w:rsidRDefault="002C7755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Határozza meg az óránkénti százalékos növekedést! </w:t>
      </w:r>
    </w:p>
    <w:p w:rsidR="002C7755" w:rsidRDefault="002C7755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>Mennyi idő múlva lesz</w:t>
      </w:r>
      <w:r w:rsidR="00AD6573">
        <w:t xml:space="preserve"> a baktériumok száma</w:t>
      </w:r>
      <w:r>
        <w:t xml:space="preserve"> </w:t>
      </w:r>
      <w:r w:rsidR="00AD6573">
        <w:t>10</w:t>
      </w:r>
      <w:r w:rsidR="00AD6573" w:rsidRPr="00AD6573">
        <w:rPr>
          <w:vertAlign w:val="superscript"/>
        </w:rPr>
        <w:t>10</w:t>
      </w:r>
      <w:r w:rsidR="00AD6573" w:rsidRPr="00AD6573">
        <w:t>?</w:t>
      </w:r>
    </w:p>
    <w:p w:rsidR="00AD6573" w:rsidRDefault="00AD6573" w:rsidP="00AD6573">
      <w:pPr>
        <w:tabs>
          <w:tab w:val="left" w:pos="426"/>
        </w:tabs>
      </w:pPr>
    </w:p>
    <w:p w:rsidR="00AD6573" w:rsidRDefault="00AD6573" w:rsidP="00AD6573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A tengeri barna alga egyenletesen, exponenciálisan növekszik, hetente megduplázza a hosszát. Hány %-</w:t>
      </w:r>
      <w:proofErr w:type="spellStart"/>
      <w:r>
        <w:t>kal</w:t>
      </w:r>
      <w:proofErr w:type="spellEnd"/>
      <w:r>
        <w:t xml:space="preserve"> nő egy nap alatt? Mennyi idő kell, hogy pontosan háromszorosára nőjön?</w:t>
      </w:r>
    </w:p>
    <w:p w:rsidR="00AD6573" w:rsidRDefault="00AD6573" w:rsidP="00AD6573">
      <w:pPr>
        <w:tabs>
          <w:tab w:val="left" w:pos="426"/>
        </w:tabs>
        <w:ind w:left="284"/>
      </w:pPr>
    </w:p>
    <w:p w:rsidR="00AD6573" w:rsidRDefault="00AD6573" w:rsidP="00AD6573">
      <w:pPr>
        <w:numPr>
          <w:ilvl w:val="0"/>
          <w:numId w:val="1"/>
        </w:numPr>
        <w:tabs>
          <w:tab w:val="left" w:pos="426"/>
        </w:tabs>
        <w:ind w:left="284" w:hanging="284"/>
      </w:pPr>
      <w:r>
        <w:t xml:space="preserve">Egy oldat pH értéke az </w:t>
      </w:r>
      <w:proofErr w:type="spellStart"/>
      <w:r>
        <w:t>oxóniumion</w:t>
      </w:r>
      <w:proofErr w:type="spellEnd"/>
      <w:r>
        <w:t>-koncentráció 10-es alapú logaritmusának (–1)-szerese.</w:t>
      </w:r>
    </w:p>
    <w:p w:rsidR="00AD6573" w:rsidRDefault="00AD6573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A fenti meghatározás szerint mennyi annak az oldatnak a pH értéke, amelyben az </w:t>
      </w:r>
      <w:proofErr w:type="spellStart"/>
      <w:r>
        <w:t>oxóniumion</w:t>
      </w:r>
      <w:proofErr w:type="spellEnd"/>
      <w:r>
        <w:t>-koncentráció 10</w:t>
      </w:r>
      <w:r w:rsidR="00A1355E">
        <w:rPr>
          <w:vertAlign w:val="superscript"/>
        </w:rPr>
        <w:t>–</w:t>
      </w:r>
      <w:r w:rsidRPr="00A1355E">
        <w:rPr>
          <w:vertAlign w:val="superscript"/>
        </w:rPr>
        <w:t>3</w:t>
      </w:r>
      <w:r>
        <w:t xml:space="preserve"> mol/</w:t>
      </w:r>
      <w:proofErr w:type="gramStart"/>
      <w:r>
        <w:t>dm</w:t>
      </w:r>
      <w:r w:rsidRPr="00A1355E">
        <w:rPr>
          <w:vertAlign w:val="superscript"/>
        </w:rPr>
        <w:t>3</w:t>
      </w:r>
      <w:r>
        <w:t xml:space="preserve"> ?</w:t>
      </w:r>
      <w:proofErr w:type="gramEnd"/>
      <w:r>
        <w:t xml:space="preserve"> </w:t>
      </w:r>
    </w:p>
    <w:p w:rsidR="00AD6573" w:rsidRDefault="00AD6573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Imi szerint ez is lehetne a definíció: Egy oldat pH értéke az </w:t>
      </w:r>
      <w:proofErr w:type="spellStart"/>
      <w:r>
        <w:t>oxóniumionkoncentráció</w:t>
      </w:r>
      <w:proofErr w:type="spellEnd"/>
      <w:r>
        <w:t xml:space="preserve"> </w:t>
      </w:r>
      <w:proofErr w:type="spellStart"/>
      <w:r>
        <w:t>reciprokának</w:t>
      </w:r>
      <w:proofErr w:type="spellEnd"/>
      <w:r>
        <w:t xml:space="preserve"> 10-es alapú logaritmusával egyenlő.” Döntse el, hogy igaza van-e Iminek! </w:t>
      </w:r>
    </w:p>
    <w:p w:rsidR="00AD6573" w:rsidRDefault="00AD6573" w:rsidP="00AD6573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Lúgos közeg pH-ja 13. Mekkora az oldatban az </w:t>
      </w:r>
      <w:proofErr w:type="spellStart"/>
      <w:r>
        <w:t>oxóniumionkoncentráció</w:t>
      </w:r>
      <w:proofErr w:type="spellEnd"/>
      <w:r>
        <w:t>?</w:t>
      </w:r>
    </w:p>
    <w:p w:rsidR="00AD6573" w:rsidRDefault="00AD6573" w:rsidP="00AD6573">
      <w:pPr>
        <w:tabs>
          <w:tab w:val="left" w:pos="426"/>
        </w:tabs>
      </w:pPr>
    </w:p>
    <w:p w:rsidR="00A1355E" w:rsidRDefault="00AD6573" w:rsidP="00AD6573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Egy baktériumtenyészet egyedszámának (N) növekedés</w:t>
      </w:r>
      <w:r w:rsidR="00A1355E">
        <w:t>e</w:t>
      </w:r>
      <w:r>
        <w:t xml:space="preserve"> az N</w:t>
      </w:r>
      <w:r>
        <w:sym w:font="Symbol" w:char="F03D"/>
      </w:r>
      <w:r w:rsidR="00A1355E">
        <w:t xml:space="preserve"> </w:t>
      </w:r>
      <w:r>
        <w:t>120</w:t>
      </w:r>
      <w:r w:rsidR="00A1355E">
        <w:t xml:space="preserve"> </w:t>
      </w:r>
      <w:r>
        <w:sym w:font="Symbol" w:char="F0D7"/>
      </w:r>
      <w:r w:rsidR="00A1355E">
        <w:t xml:space="preserve"> </w:t>
      </w:r>
      <w:r>
        <w:t>2</w:t>
      </w:r>
      <w:r w:rsidR="00A1355E" w:rsidRPr="00A1355E">
        <w:rPr>
          <w:vertAlign w:val="superscript"/>
        </w:rPr>
        <w:t>1,5</w:t>
      </w:r>
      <w:r w:rsidR="00A1355E" w:rsidRPr="00A1355E">
        <w:rPr>
          <w:i/>
          <w:vertAlign w:val="superscript"/>
        </w:rPr>
        <w:t>t</w:t>
      </w:r>
      <w:r>
        <w:t xml:space="preserve"> képlettel írhat</w:t>
      </w:r>
      <w:r w:rsidR="00A1355E">
        <w:t>ó</w:t>
      </w:r>
      <w:r>
        <w:t xml:space="preserve"> le, ahol </w:t>
      </w:r>
      <w:r w:rsidRPr="00A1355E">
        <w:rPr>
          <w:i/>
        </w:rPr>
        <w:t>t</w:t>
      </w:r>
      <w:r>
        <w:t xml:space="preserve"> az eltelt órák száma. </w:t>
      </w:r>
    </w:p>
    <w:p w:rsidR="00A1355E" w:rsidRDefault="00AD6573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>Hány egyedből állt a tenyészet a kísérlet kezdetekor?</w:t>
      </w:r>
    </w:p>
    <w:p w:rsidR="00A1355E" w:rsidRDefault="00AD6573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>Hány óra múlva lesz az egyedek száma 480?</w:t>
      </w:r>
    </w:p>
    <w:p w:rsidR="00A1355E" w:rsidRDefault="00AD6573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>Mikor volt az egyedek száma 30?</w:t>
      </w:r>
    </w:p>
    <w:p w:rsidR="00A1355E" w:rsidRDefault="00AD6573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Hány óra alatt </w:t>
      </w:r>
      <w:proofErr w:type="spellStart"/>
      <w:r>
        <w:t>duplázódik</w:t>
      </w:r>
      <w:proofErr w:type="spellEnd"/>
      <w:r>
        <w:t xml:space="preserve"> meg a baktériumok száma?</w:t>
      </w:r>
    </w:p>
    <w:p w:rsidR="00AD6573" w:rsidRDefault="00AD6573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Körülbelül hány óra alatt </w:t>
      </w:r>
      <w:proofErr w:type="spellStart"/>
      <w:r>
        <w:t>tízszereződik</w:t>
      </w:r>
      <w:proofErr w:type="spellEnd"/>
      <w:r>
        <w:t xml:space="preserve"> meg a baktériumok száma?</w:t>
      </w:r>
    </w:p>
    <w:p w:rsidR="00A1355E" w:rsidRDefault="00A1355E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>Fejezzük ki az N-re felírt egyenletből az eltelt időt!</w:t>
      </w:r>
    </w:p>
    <w:p w:rsidR="007E775F" w:rsidRDefault="007E775F">
      <w:pPr>
        <w:spacing w:after="160" w:line="259" w:lineRule="auto"/>
        <w:jc w:val="left"/>
      </w:pPr>
      <w:bookmarkStart w:id="0" w:name="_GoBack"/>
      <w:bookmarkEnd w:id="0"/>
    </w:p>
    <w:p w:rsidR="00A1355E" w:rsidRDefault="00A1355E" w:rsidP="00A1355E">
      <w:pPr>
        <w:tabs>
          <w:tab w:val="left" w:pos="426"/>
        </w:tabs>
      </w:pPr>
    </w:p>
    <w:p w:rsidR="00A1355E" w:rsidRDefault="00A1355E" w:rsidP="00A1355E">
      <w:pPr>
        <w:numPr>
          <w:ilvl w:val="0"/>
          <w:numId w:val="1"/>
        </w:numPr>
        <w:tabs>
          <w:tab w:val="left" w:pos="426"/>
        </w:tabs>
        <w:ind w:left="284" w:hanging="284"/>
      </w:pPr>
      <w:r>
        <w:t>A Föld különböző növényzetű övezeteit vizsgálva a kutatók arra jutottak, hogy az éves csapadékmennyiség és a termelődött új hajtások</w:t>
      </w:r>
      <w:r w:rsidR="000D009B">
        <w:t xml:space="preserve"> mennyisége</w:t>
      </w:r>
      <w:r>
        <w:t xml:space="preserve"> között a </w:t>
      </w:r>
      <w:proofErr w:type="spellStart"/>
      <w:r>
        <w:t>lg</w:t>
      </w:r>
      <w:r w:rsidRPr="00A1355E">
        <w:rPr>
          <w:i/>
        </w:rPr>
        <w:t>T</w:t>
      </w:r>
      <w:proofErr w:type="spellEnd"/>
      <w:r>
        <w:t xml:space="preserve"> </w:t>
      </w:r>
      <w:r>
        <w:sym w:font="Symbol" w:char="F03D"/>
      </w:r>
      <w:r>
        <w:t xml:space="preserve"> 0,8</w:t>
      </w:r>
      <w:r>
        <w:sym w:font="Symbol" w:char="F0D7"/>
      </w:r>
      <w:proofErr w:type="spellStart"/>
      <w:r>
        <w:t>lg</w:t>
      </w:r>
      <w:r w:rsidRPr="00A1355E">
        <w:rPr>
          <w:i/>
        </w:rPr>
        <w:t>C</w:t>
      </w:r>
      <w:proofErr w:type="spellEnd"/>
      <w:r>
        <w:t xml:space="preserve"> </w:t>
      </w:r>
      <w:r>
        <w:sym w:font="Symbol" w:char="F02B"/>
      </w:r>
      <w:r>
        <w:t xml:space="preserve">1,2 tapasztalati összefüggés állítható fel, ahol </w:t>
      </w:r>
      <w:r w:rsidRPr="00A1355E">
        <w:rPr>
          <w:i/>
        </w:rPr>
        <w:t>T</w:t>
      </w:r>
      <w:r>
        <w:t xml:space="preserve"> a termékenység (</w:t>
      </w:r>
      <w:r w:rsidR="000D009B">
        <w:t xml:space="preserve">az új hajtások </w:t>
      </w:r>
      <w:r>
        <w:lastRenderedPageBreak/>
        <w:t>szárazanyagtartalm</w:t>
      </w:r>
      <w:r w:rsidR="000D009B">
        <w:t>á</w:t>
      </w:r>
      <w:r>
        <w:t>ra számítva, g/m</w:t>
      </w:r>
      <w:r w:rsidRPr="00A1355E">
        <w:rPr>
          <w:vertAlign w:val="superscript"/>
        </w:rPr>
        <w:t>2</w:t>
      </w:r>
      <w:r>
        <w:t xml:space="preserve"> /év egységben), </w:t>
      </w:r>
      <w:r w:rsidRPr="00A1355E">
        <w:rPr>
          <w:i/>
        </w:rPr>
        <w:t xml:space="preserve">C </w:t>
      </w:r>
      <w:r>
        <w:t>pedig az éves csapadékmennyiség, cm-</w:t>
      </w:r>
      <w:proofErr w:type="spellStart"/>
      <w:r>
        <w:t>ben</w:t>
      </w:r>
      <w:proofErr w:type="spellEnd"/>
      <w:r>
        <w:t xml:space="preserve">. </w:t>
      </w:r>
    </w:p>
    <w:p w:rsidR="00A1355E" w:rsidRDefault="00A1355E" w:rsidP="00A1355E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Körülbelül mekkora termékenységűek az évi 1 </w:t>
      </w:r>
      <w:r w:rsidR="000D009B">
        <w:t>méteres</w:t>
      </w:r>
      <w:r>
        <w:t xml:space="preserve"> csapadékú övezetek (pl. a mérsékelt égövi füves területek)?</w:t>
      </w:r>
    </w:p>
    <w:p w:rsidR="00A1355E" w:rsidRDefault="00A1355E" w:rsidP="000D009B">
      <w:pPr>
        <w:numPr>
          <w:ilvl w:val="1"/>
          <w:numId w:val="1"/>
        </w:numPr>
        <w:tabs>
          <w:tab w:val="left" w:pos="426"/>
        </w:tabs>
        <w:ind w:left="993"/>
      </w:pPr>
      <w:r>
        <w:t>Mennyi</w:t>
      </w:r>
      <w:r w:rsidR="000D009B">
        <w:t xml:space="preserve"> lehet</w:t>
      </w:r>
      <w:r>
        <w:t xml:space="preserve"> a</w:t>
      </w:r>
      <w:r w:rsidR="000D009B">
        <w:t>z</w:t>
      </w:r>
      <w:r>
        <w:t xml:space="preserve"> </w:t>
      </w:r>
      <w:r w:rsidR="000D009B">
        <w:t xml:space="preserve">éves csapadék mennyisége azon a területen, ahol a termékenység </w:t>
      </w:r>
      <w:r w:rsidR="007E775F">
        <w:t>470</w:t>
      </w:r>
      <w:r w:rsidR="000D009B">
        <w:t xml:space="preserve"> g/m</w:t>
      </w:r>
      <w:r w:rsidR="000D009B" w:rsidRPr="00A1355E">
        <w:rPr>
          <w:vertAlign w:val="superscript"/>
        </w:rPr>
        <w:t>2</w:t>
      </w:r>
      <w:r w:rsidR="000D009B">
        <w:t xml:space="preserve"> /év?</w:t>
      </w:r>
    </w:p>
    <w:p w:rsidR="00E20D1C" w:rsidRDefault="00E20D1C" w:rsidP="000D009B">
      <w:pPr>
        <w:numPr>
          <w:ilvl w:val="1"/>
          <w:numId w:val="1"/>
        </w:numPr>
        <w:tabs>
          <w:tab w:val="left" w:pos="426"/>
        </w:tabs>
        <w:ind w:left="993"/>
      </w:pPr>
      <w:r>
        <w:t xml:space="preserve">(emelt) Fejezzük ki C értékét T függvényeként! </w:t>
      </w:r>
      <w:r>
        <w:t xml:space="preserve">Fejezzük ki </w:t>
      </w:r>
      <w:r>
        <w:t>T</w:t>
      </w:r>
      <w:r>
        <w:t xml:space="preserve"> értékét </w:t>
      </w:r>
      <w:r>
        <w:t>C</w:t>
      </w:r>
      <w:r>
        <w:t xml:space="preserve"> függvényeként!</w:t>
      </w:r>
    </w:p>
    <w:p w:rsidR="000D009B" w:rsidRDefault="000D009B" w:rsidP="000D009B">
      <w:pPr>
        <w:tabs>
          <w:tab w:val="left" w:pos="426"/>
        </w:tabs>
      </w:pPr>
    </w:p>
    <w:sectPr w:rsidR="000D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C32"/>
    <w:multiLevelType w:val="multilevel"/>
    <w:tmpl w:val="9F4C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CA0AC9"/>
    <w:multiLevelType w:val="hybridMultilevel"/>
    <w:tmpl w:val="9238179E"/>
    <w:lvl w:ilvl="0" w:tplc="905CAE7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587A038C"/>
    <w:multiLevelType w:val="hybridMultilevel"/>
    <w:tmpl w:val="9DE0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50"/>
    <w:rsid w:val="000025EE"/>
    <w:rsid w:val="000D009B"/>
    <w:rsid w:val="002C7755"/>
    <w:rsid w:val="007230B8"/>
    <w:rsid w:val="007A6FD1"/>
    <w:rsid w:val="007E775F"/>
    <w:rsid w:val="009A41C1"/>
    <w:rsid w:val="00A1355E"/>
    <w:rsid w:val="00AD6573"/>
    <w:rsid w:val="00B46919"/>
    <w:rsid w:val="00C5075C"/>
    <w:rsid w:val="00D43BA7"/>
    <w:rsid w:val="00E20D1C"/>
    <w:rsid w:val="00E84E50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57C216"/>
  <w15:chartTrackingRefBased/>
  <w15:docId w15:val="{26EEF932-AF14-472A-B1F6-F0C5D5A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5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3510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3510"/>
    <w:pPr>
      <w:keepNext/>
      <w:keepLines/>
      <w:spacing w:before="4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510"/>
    <w:pPr>
      <w:keepNext/>
      <w:keepLines/>
      <w:spacing w:before="40"/>
      <w:jc w:val="center"/>
      <w:outlineLvl w:val="2"/>
    </w:pPr>
    <w:rPr>
      <w:rFonts w:eastAsiaTheme="majorEastAsia" w:cstheme="majorBidi"/>
      <w:i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51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B3510"/>
    <w:rPr>
      <w:rFonts w:ascii="Times New Roman" w:eastAsiaTheme="majorEastAsia" w:hAnsi="Times New Roman" w:cstheme="majorBidi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3510"/>
    <w:rPr>
      <w:rFonts w:ascii="Times New Roman" w:eastAsiaTheme="majorEastAsia" w:hAnsi="Times New Roman" w:cstheme="majorBidi"/>
      <w:i/>
      <w:sz w:val="26"/>
      <w:szCs w:val="24"/>
    </w:rPr>
  </w:style>
  <w:style w:type="paragraph" w:styleId="Nincstrkz">
    <w:name w:val="No Spacing"/>
    <w:uiPriority w:val="1"/>
    <w:qFormat/>
    <w:rsid w:val="00EB351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Bolyai">
    <w:name w:val="Bolyai"/>
    <w:basedOn w:val="Norml"/>
    <w:qFormat/>
    <w:rsid w:val="00D43BA7"/>
    <w:pPr>
      <w:tabs>
        <w:tab w:val="left" w:pos="426"/>
        <w:tab w:val="left" w:pos="7655"/>
      </w:tabs>
    </w:pPr>
    <w:rPr>
      <w:rFonts w:ascii="Arial Narrow" w:eastAsia="Times New Roman" w:hAnsi="Arial Narrow" w:cstheme="minorHAns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5</cp:revision>
  <dcterms:created xsi:type="dcterms:W3CDTF">2020-03-07T07:57:00Z</dcterms:created>
  <dcterms:modified xsi:type="dcterms:W3CDTF">2020-03-12T11:58:00Z</dcterms:modified>
</cp:coreProperties>
</file>