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60" w:rsidRPr="002C0117" w:rsidRDefault="002C0117" w:rsidP="002C0117">
      <w:pPr>
        <w:jc w:val="center"/>
        <w:rPr>
          <w:b/>
        </w:rPr>
      </w:pPr>
      <w:r w:rsidRPr="002C0117">
        <w:rPr>
          <w:b/>
        </w:rPr>
        <w:t>Szerkesztési és területes feladatok</w:t>
      </w:r>
    </w:p>
    <w:p w:rsidR="002C0117" w:rsidRDefault="002C0117"/>
    <w:p w:rsidR="002C0117" w:rsidRDefault="002C0117" w:rsidP="002C0117">
      <w:r>
        <w:t xml:space="preserve">Szerkeszd meg azon pontok halmazát, ahonnan egy 6 cm-es </w:t>
      </w:r>
      <w:proofErr w:type="gramStart"/>
      <w:r>
        <w:t>szakasz  15</w:t>
      </w:r>
      <w:proofErr w:type="gramEnd"/>
      <w:r>
        <w:t xml:space="preserve"> fokos szögben látszik!</w:t>
      </w:r>
    </w:p>
    <w:p w:rsidR="002C0117" w:rsidRDefault="002C0117" w:rsidP="002C0117"/>
    <w:p w:rsidR="002C0117" w:rsidRDefault="002C0117" w:rsidP="002C0117">
      <w:r>
        <w:t>Szerkessz olyan téglalapot, hogy a szomszédos oldalak aránya 3:5 legyen! Szerkessz vele egyenlő területű négyzetet!</w:t>
      </w:r>
    </w:p>
    <w:p w:rsidR="002C0117" w:rsidRDefault="002C0117" w:rsidP="002C0117"/>
    <w:p w:rsidR="002C0117" w:rsidRDefault="002C0117" w:rsidP="002C0117">
      <w:r>
        <w:t xml:space="preserve">Szerkessz egy négyzetet! Vegyél fel a belsejében egy O pontot! Nagyítsd az O pontból </w:t>
      </w:r>
      <w:r w:rsidRPr="00A85F31">
        <w:rPr>
          <w:rFonts w:ascii="Symbol" w:hAnsi="Symbol"/>
        </w:rPr>
        <w:t></w:t>
      </w:r>
      <w:r>
        <w:t>=5/3 arányban!</w:t>
      </w:r>
    </w:p>
    <w:p w:rsidR="002C0117" w:rsidRDefault="002C0117" w:rsidP="002C0117"/>
    <w:p w:rsidR="002C0117" w:rsidRDefault="002C0117" w:rsidP="002C0117">
      <w:r>
        <w:t xml:space="preserve">Szerkessz egy kört! Vegyél fel egy P pontot a kerületén! Vegyél fel egy P’ pontot a körön kívül! Vegyél fel egy megfelelő O pontot és nagyítsd a kört a </w:t>
      </w:r>
      <w:r w:rsidRPr="00A85F31">
        <w:rPr>
          <w:b/>
        </w:rPr>
        <w:t>kétszeresére</w:t>
      </w:r>
      <w:r>
        <w:t>, hogy P pont képe a P’ pont legyen!</w:t>
      </w:r>
    </w:p>
    <w:p w:rsidR="002C0117" w:rsidRDefault="002C0117" w:rsidP="002C0117"/>
    <w:p w:rsidR="002C0117" w:rsidRDefault="002C0117" w:rsidP="002C0117">
      <w:r>
        <w:t xml:space="preserve">Egy 54 egység területű ABCD paralelogrammában AB oldalnak A-hoz közeli </w:t>
      </w:r>
      <w:proofErr w:type="spellStart"/>
      <w:r>
        <w:t>harmadolópontja</w:t>
      </w:r>
      <w:proofErr w:type="spellEnd"/>
      <w:r>
        <w:t xml:space="preserve"> P, a BC oldalnak C-hez közeli </w:t>
      </w:r>
      <w:proofErr w:type="spellStart"/>
      <w:r>
        <w:t>harmadolópontja</w:t>
      </w:r>
      <w:proofErr w:type="spellEnd"/>
      <w:r>
        <w:t xml:space="preserve"> Q. Mekkora területű részekre osztja a paralelogrammát a PQ szakasz?</w:t>
      </w:r>
    </w:p>
    <w:p w:rsidR="002C0117" w:rsidRDefault="002C0117" w:rsidP="002C0117"/>
    <w:p w:rsidR="002C0117" w:rsidRDefault="002C0117" w:rsidP="002C0117">
      <w:r>
        <w:t xml:space="preserve">Egy 64 egység területű ABCD paralelogrammában AB oldalnak A-hoz közeli </w:t>
      </w:r>
      <w:proofErr w:type="spellStart"/>
      <w:r>
        <w:t>negyedelőpontja</w:t>
      </w:r>
      <w:proofErr w:type="spellEnd"/>
      <w:r>
        <w:t xml:space="preserve"> P, a BC oldalnak C-hez közeli </w:t>
      </w:r>
      <w:proofErr w:type="spellStart"/>
      <w:r>
        <w:t>negyedelőpontja</w:t>
      </w:r>
      <w:proofErr w:type="spellEnd"/>
      <w:r>
        <w:t xml:space="preserve"> Q. Mekkora területű részekre osztja a paralelogrammát a PQ szakasz?</w:t>
      </w:r>
    </w:p>
    <w:p w:rsidR="002C0117" w:rsidRDefault="002C0117" w:rsidP="002C0117"/>
    <w:p w:rsidR="002C0117" w:rsidRDefault="002C0117">
      <w:r>
        <w:t>Egy trapéz alapjainak aránya 4:5, területe 36 cm</w:t>
      </w:r>
      <w:r w:rsidRPr="002C0117">
        <w:rPr>
          <w:vertAlign w:val="superscript"/>
        </w:rPr>
        <w:t>2</w:t>
      </w:r>
      <w:r>
        <w:t>. Mekkora területű a kiegészítő háromszög? Mekkora területű részekre vágja a trapézt a középvonal?</w:t>
      </w:r>
    </w:p>
    <w:p w:rsidR="002C0117" w:rsidRDefault="002C0117">
      <w:bookmarkStart w:id="0" w:name="_GoBack"/>
      <w:bookmarkEnd w:id="0"/>
    </w:p>
    <w:sectPr w:rsidR="002C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7"/>
    <w:rsid w:val="001546C5"/>
    <w:rsid w:val="002C0117"/>
    <w:rsid w:val="003625BA"/>
    <w:rsid w:val="00425BD1"/>
    <w:rsid w:val="00E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F558-5263-4BA0-A087-05C0F271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2552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72552"/>
    <w:pPr>
      <w:keepNext/>
      <w:keepLines/>
      <w:jc w:val="center"/>
      <w:outlineLvl w:val="0"/>
    </w:pPr>
    <w:rPr>
      <w:rFonts w:eastAsiaTheme="majorEastAsia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2552"/>
    <w:pPr>
      <w:keepNext/>
      <w:keepLines/>
      <w:jc w:val="center"/>
      <w:outlineLvl w:val="1"/>
    </w:pPr>
    <w:rPr>
      <w:rFonts w:eastAsiaTheme="majorEastAsia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25BA"/>
    <w:pPr>
      <w:keepNext/>
      <w:keepLines/>
      <w:spacing w:before="120"/>
      <w:jc w:val="left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2552"/>
    <w:rPr>
      <w:rFonts w:ascii="Times New Roman" w:eastAsiaTheme="majorEastAsia" w:hAnsi="Times New Roman" w:cs="Times New Roman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72552"/>
    <w:rPr>
      <w:rFonts w:ascii="Times New Roman" w:eastAsiaTheme="majorEastAsia" w:hAnsi="Times New Roman" w:cs="Times New Roman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25BA"/>
    <w:rPr>
      <w:rFonts w:ascii="Times New Roman" w:eastAsiaTheme="majorEastAsia" w:hAnsi="Times New Roman" w:cstheme="majorBidi"/>
      <w:b/>
      <w:color w:val="000000" w:themeColor="text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Zsiros Péter</cp:lastModifiedBy>
  <cp:revision>1</cp:revision>
  <dcterms:created xsi:type="dcterms:W3CDTF">2018-05-21T18:20:00Z</dcterms:created>
  <dcterms:modified xsi:type="dcterms:W3CDTF">2018-05-21T18:24:00Z</dcterms:modified>
</cp:coreProperties>
</file>