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C1" w:rsidRPr="00C14D31" w:rsidRDefault="00E901B4" w:rsidP="00C14D31">
      <w:pPr>
        <w:pStyle w:val="Cmsor2"/>
        <w:spacing w:before="0" w:after="120"/>
        <w:rPr>
          <w:b/>
        </w:rPr>
      </w:pPr>
      <w:r w:rsidRPr="00C14D31">
        <w:rPr>
          <w:b/>
        </w:rPr>
        <w:t>Számelmélet: gyakorló feladatok</w:t>
      </w:r>
    </w:p>
    <w:p w:rsidR="00070EDF" w:rsidRDefault="00E901B4" w:rsidP="00070EDF">
      <w:pPr>
        <w:pStyle w:val="Listaszerbekezds"/>
        <w:numPr>
          <w:ilvl w:val="0"/>
          <w:numId w:val="2"/>
        </w:numPr>
        <w:ind w:left="426"/>
      </w:pPr>
      <w:r>
        <w:t>Húzz nyilat minden számtól az osztói felé! Egy nyilat segítségképpen berajzoltam.</w:t>
      </w:r>
      <w:bookmarkStart w:id="0" w:name="_GoBack"/>
      <w:bookmarkEnd w:id="0"/>
    </w:p>
    <w:p w:rsidR="00E901B4" w:rsidRDefault="00070EDF" w:rsidP="00070EDF">
      <w:pPr>
        <w:jc w:val="center"/>
      </w:pPr>
      <w:r>
        <w:rPr>
          <w:noProof/>
          <w:lang w:eastAsia="hu-HU"/>
        </w:rPr>
        <w:drawing>
          <wp:inline distT="0" distB="0" distL="0" distR="0" wp14:anchorId="492A71DC" wp14:editId="7C5EEE7E">
            <wp:extent cx="3745331" cy="1664898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8"/>
                    <a:stretch/>
                  </pic:blipFill>
                  <pic:spPr bwMode="auto">
                    <a:xfrm>
                      <a:off x="0" y="0"/>
                      <a:ext cx="3815380" cy="169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DF" w:rsidRDefault="00070EDF" w:rsidP="00070EDF">
      <w:pPr>
        <w:pStyle w:val="Listaszerbekezds"/>
        <w:numPr>
          <w:ilvl w:val="0"/>
          <w:numId w:val="2"/>
        </w:numPr>
        <w:ind w:left="426"/>
      </w:pPr>
      <w:r>
        <w:t>Írj olyan számot, melyekben csak 5-ös és 2-es számjegyek vannak, és osztható…</w:t>
      </w:r>
    </w:p>
    <w:p w:rsidR="00070EDF" w:rsidRDefault="00070EDF" w:rsidP="00070EDF">
      <w:pPr>
        <w:pStyle w:val="Listaszerbekezds"/>
        <w:tabs>
          <w:tab w:val="left" w:pos="2268"/>
          <w:tab w:val="left" w:pos="3969"/>
          <w:tab w:val="left" w:pos="5387"/>
          <w:tab w:val="left" w:pos="6946"/>
        </w:tabs>
        <w:ind w:left="426"/>
      </w:pPr>
      <w:proofErr w:type="gramStart"/>
      <w:r>
        <w:t>a</w:t>
      </w:r>
      <w:proofErr w:type="gramEnd"/>
      <w:r>
        <w:t>) 3-mal</w:t>
      </w:r>
      <w:r>
        <w:tab/>
        <w:t>b) 8-cal</w:t>
      </w:r>
      <w:r>
        <w:tab/>
        <w:t>c) 9-cel</w:t>
      </w:r>
      <w:r>
        <w:tab/>
        <w:t>d) 45-tel</w:t>
      </w:r>
      <w:r>
        <w:tab/>
        <w:t xml:space="preserve">e) 33-mal </w:t>
      </w:r>
    </w:p>
    <w:p w:rsidR="00070EDF" w:rsidRDefault="006D0485" w:rsidP="00C14D31">
      <w:pPr>
        <w:pStyle w:val="Listaszerbekezds"/>
        <w:numPr>
          <w:ilvl w:val="0"/>
          <w:numId w:val="2"/>
        </w:numPr>
        <w:spacing w:before="120"/>
        <w:ind w:left="425" w:hanging="357"/>
        <w:contextualSpacing w:val="0"/>
      </w:pPr>
      <w:r>
        <w:t>Az</w:t>
      </w:r>
      <w:r w:rsidR="00070EDF">
        <w:t xml:space="preserve"> országút egyik oldalán 18 méterenként ültettek jegenyefákat, az út szélét jelző </w:t>
      </w:r>
      <w:r w:rsidR="00DB237F">
        <w:t xml:space="preserve">fehér </w:t>
      </w:r>
      <w:r w:rsidR="00070EDF">
        <w:t xml:space="preserve">oszlopocskák pedig 8 méterenként </w:t>
      </w:r>
      <w:r w:rsidR="00DB237F">
        <w:t xml:space="preserve">következnek. Az út mellett sétálva megfigyeltük, hogy éppen egymás mellett van egy </w:t>
      </w:r>
      <w:r w:rsidR="00DB237F">
        <w:t>jegenyef</w:t>
      </w:r>
      <w:r w:rsidR="00DB237F">
        <w:t xml:space="preserve">a és egy ilyen kis oszlop. Mennyit kell sétálnunk </w:t>
      </w:r>
      <w:r>
        <w:t xml:space="preserve">innen </w:t>
      </w:r>
      <w:r w:rsidR="00DB237F">
        <w:t xml:space="preserve">legalább, hogy ismét </w:t>
      </w:r>
      <w:r w:rsidR="00DB237F">
        <w:t>egymás mellett</w:t>
      </w:r>
      <w:r w:rsidR="00DB237F">
        <w:t xml:space="preserve"> </w:t>
      </w:r>
      <w:r>
        <w:t xml:space="preserve">legyen </w:t>
      </w:r>
      <w:r w:rsidR="00DB237F">
        <w:t>egy jegenyef</w:t>
      </w:r>
      <w:r>
        <w:t>a</w:t>
      </w:r>
      <w:r w:rsidR="00DB237F">
        <w:t xml:space="preserve"> és egy ilyen kis oszlop</w:t>
      </w:r>
      <w:r w:rsidR="00DB237F">
        <w:t>?</w:t>
      </w:r>
    </w:p>
    <w:p w:rsidR="00DB237F" w:rsidRDefault="00DB237F" w:rsidP="00C14D31">
      <w:pPr>
        <w:pStyle w:val="Listaszerbekezds"/>
        <w:numPr>
          <w:ilvl w:val="0"/>
          <w:numId w:val="2"/>
        </w:numPr>
        <w:spacing w:before="120"/>
        <w:ind w:left="425" w:hanging="357"/>
        <w:contextualSpacing w:val="0"/>
      </w:pPr>
      <w:r>
        <w:t xml:space="preserve">A </w:t>
      </w:r>
      <w:r w:rsidR="00C14D31">
        <w:t xml:space="preserve">híres </w:t>
      </w:r>
      <w:r>
        <w:t>nyomozó, Kiles felügyelő egy papírt tart a kezében, rajta ez áll:</w:t>
      </w:r>
    </w:p>
    <w:p w:rsidR="00DB237F" w:rsidRDefault="00DB237F" w:rsidP="00C14D3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552" w:right="2126"/>
        <w:contextualSpacing w:val="0"/>
        <w:jc w:val="center"/>
      </w:pPr>
      <w:r>
        <w:t xml:space="preserve">A dokumentumtár </w:t>
      </w:r>
      <w:r w:rsidR="00D56DD1">
        <w:t xml:space="preserve">nyitási </w:t>
      </w:r>
      <w:r>
        <w:t xml:space="preserve">kódja: </w:t>
      </w:r>
      <w:r w:rsidR="00C14D31">
        <w:t>39640</w:t>
      </w:r>
    </w:p>
    <w:p w:rsidR="00C14D31" w:rsidRDefault="00C14D31" w:rsidP="00DB237F">
      <w:pPr>
        <w:pStyle w:val="Listaszerbekezds"/>
        <w:ind w:left="426"/>
      </w:pPr>
      <w:r>
        <w:t>A felügyelő titkos forrásból megtudta, hogy ez nem a helyes kód, mert az eredeti helyes kód 72-vel osztható szám volt, és abban volt egy 2-es számjegy is, amit megváltoztatott Benéz, a körözött szélhámos. Mi a helyes kód?</w:t>
      </w:r>
    </w:p>
    <w:p w:rsidR="00C14D31" w:rsidRDefault="00C14D31" w:rsidP="00C14D31">
      <w:pPr>
        <w:pStyle w:val="Listaszerbekezds"/>
        <w:numPr>
          <w:ilvl w:val="0"/>
          <w:numId w:val="2"/>
        </w:numPr>
        <w:spacing w:before="120"/>
        <w:ind w:left="425" w:hanging="357"/>
        <w:contextualSpacing w:val="0"/>
      </w:pPr>
      <w:r>
        <w:t>Legyen H={</w:t>
      </w:r>
      <w:r w:rsidR="006D0485">
        <w:t>20-nál kisebb természetes számok</w:t>
      </w:r>
      <w:r>
        <w:t>}</w:t>
      </w:r>
      <w:r w:rsidR="006D0485">
        <w:t xml:space="preserve"> alaphalmaz, és ennek három részhalmaza:</w:t>
      </w:r>
    </w:p>
    <w:p w:rsidR="006D0485" w:rsidRDefault="006D0485" w:rsidP="006D0485">
      <w:pPr>
        <w:pStyle w:val="Listaszerbekezds"/>
        <w:spacing w:before="120"/>
        <w:ind w:left="425"/>
        <w:contextualSpacing w:val="0"/>
      </w:pPr>
      <w:r>
        <w:t>A={</w:t>
      </w:r>
      <w:r>
        <w:t xml:space="preserve">20-nál kisebb </w:t>
      </w:r>
      <w:r>
        <w:t>pozitív prím</w:t>
      </w:r>
      <w:r>
        <w:t>számok</w:t>
      </w:r>
      <w:r>
        <w:t>}</w:t>
      </w:r>
    </w:p>
    <w:p w:rsidR="006D0485" w:rsidRDefault="006D0485" w:rsidP="006D0485">
      <w:pPr>
        <w:pStyle w:val="Listaszerbekezds"/>
        <w:ind w:left="425"/>
        <w:contextualSpacing w:val="0"/>
      </w:pPr>
      <w:r>
        <w:t xml:space="preserve">B={3-mal nem osztható, </w:t>
      </w:r>
      <w:r>
        <w:t>20-nál kisebb természetes számok</w:t>
      </w:r>
      <w:r>
        <w:t>}</w:t>
      </w:r>
    </w:p>
    <w:p w:rsidR="006D0485" w:rsidRDefault="006D0485" w:rsidP="006D0485">
      <w:pPr>
        <w:pStyle w:val="Listaszerbekezds"/>
        <w:ind w:left="425"/>
        <w:contextualSpacing w:val="0"/>
      </w:pPr>
      <w:r>
        <w:t>C={a 24 pozitív osztói}</w:t>
      </w:r>
    </w:p>
    <w:p w:rsidR="006D0485" w:rsidRDefault="00D56DD1" w:rsidP="006D0485">
      <w:pPr>
        <w:pStyle w:val="Listaszerbekezds"/>
        <w:spacing w:before="120"/>
        <w:ind w:left="425"/>
        <w:contextualSpacing w:val="0"/>
      </w:pPr>
      <w:r>
        <w:t>Írd be az alábbi</w:t>
      </w:r>
      <w:r w:rsidR="006D0485">
        <w:t xml:space="preserve"> </w:t>
      </w:r>
      <w:proofErr w:type="spellStart"/>
      <w:r w:rsidR="006D0485">
        <w:t>Venn</w:t>
      </w:r>
      <w:proofErr w:type="spellEnd"/>
      <w:r w:rsidR="006D0485">
        <w:t>-diagram</w:t>
      </w:r>
      <w:r>
        <w:t>ba</w:t>
      </w:r>
      <w:r w:rsidR="006D0485">
        <w:t xml:space="preserve"> a megfelelő helyre</w:t>
      </w:r>
      <w:r w:rsidRPr="00D56DD1">
        <w:t xml:space="preserve"> </w:t>
      </w:r>
      <w:r>
        <w:t>H összes elemét</w:t>
      </w:r>
      <w:r w:rsidR="006D0485">
        <w:t>!</w:t>
      </w:r>
    </w:p>
    <w:p w:rsidR="006D0485" w:rsidRDefault="006D0485" w:rsidP="006D0485">
      <w:pPr>
        <w:pStyle w:val="Listaszerbekezds"/>
        <w:spacing w:before="120"/>
        <w:ind w:left="425"/>
        <w:contextualSpacing w:val="0"/>
        <w:jc w:val="center"/>
      </w:pPr>
      <w:r>
        <w:rPr>
          <w:noProof/>
          <w:lang w:eastAsia="hu-HU"/>
        </w:rPr>
        <w:drawing>
          <wp:inline distT="0" distB="0" distL="0" distR="0">
            <wp:extent cx="3931606" cy="253801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98" cy="25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31" w:rsidRDefault="00C14D31" w:rsidP="00DB237F">
      <w:pPr>
        <w:pStyle w:val="Listaszerbekezds"/>
        <w:ind w:left="426"/>
      </w:pPr>
    </w:p>
    <w:sectPr w:rsidR="00C1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0D1"/>
    <w:multiLevelType w:val="hybridMultilevel"/>
    <w:tmpl w:val="29F40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238E"/>
    <w:multiLevelType w:val="hybridMultilevel"/>
    <w:tmpl w:val="F872B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907"/>
    <w:multiLevelType w:val="hybridMultilevel"/>
    <w:tmpl w:val="21AE64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F7F06"/>
    <w:multiLevelType w:val="hybridMultilevel"/>
    <w:tmpl w:val="F872B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4"/>
    <w:rsid w:val="00070EDF"/>
    <w:rsid w:val="006D0485"/>
    <w:rsid w:val="007A6FD1"/>
    <w:rsid w:val="009A41C1"/>
    <w:rsid w:val="00C14D31"/>
    <w:rsid w:val="00D56DD1"/>
    <w:rsid w:val="00DB237F"/>
    <w:rsid w:val="00E901B4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5C3A"/>
  <w15:chartTrackingRefBased/>
  <w15:docId w15:val="{ADAE6530-D8EF-46E1-8761-5B8470C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51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3510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3510"/>
    <w:pPr>
      <w:keepNext/>
      <w:keepLines/>
      <w:spacing w:before="40"/>
      <w:jc w:val="center"/>
      <w:outlineLvl w:val="1"/>
    </w:pPr>
    <w:rPr>
      <w:rFonts w:eastAsiaTheme="majorEastAsia" w:cstheme="majorBidi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3510"/>
    <w:pPr>
      <w:keepNext/>
      <w:keepLines/>
      <w:spacing w:before="40"/>
      <w:jc w:val="center"/>
      <w:outlineLvl w:val="2"/>
    </w:pPr>
    <w:rPr>
      <w:rFonts w:eastAsiaTheme="majorEastAsia" w:cstheme="majorBidi"/>
      <w:i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51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B3510"/>
    <w:rPr>
      <w:rFonts w:ascii="Times New Roman" w:eastAsiaTheme="majorEastAsia" w:hAnsi="Times New Roman" w:cstheme="majorBidi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B3510"/>
    <w:rPr>
      <w:rFonts w:ascii="Times New Roman" w:eastAsiaTheme="majorEastAsia" w:hAnsi="Times New Roman" w:cstheme="majorBidi"/>
      <w:i/>
      <w:sz w:val="26"/>
      <w:szCs w:val="24"/>
    </w:rPr>
  </w:style>
  <w:style w:type="paragraph" w:styleId="Nincstrkz">
    <w:name w:val="No Spacing"/>
    <w:uiPriority w:val="1"/>
    <w:qFormat/>
    <w:rsid w:val="00EB3510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9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1</cp:revision>
  <dcterms:created xsi:type="dcterms:W3CDTF">2019-11-11T23:00:00Z</dcterms:created>
  <dcterms:modified xsi:type="dcterms:W3CDTF">2019-11-11T23:58:00Z</dcterms:modified>
</cp:coreProperties>
</file>