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D6" w:rsidRDefault="009623D6" w:rsidP="009623D6">
      <w:pPr>
        <w:pStyle w:val="Cmsor3"/>
        <w:tabs>
          <w:tab w:val="left" w:pos="5387"/>
        </w:tabs>
        <w:rPr>
          <w:shd w:val="pct20" w:color="auto" w:fill="auto"/>
        </w:rPr>
      </w:pPr>
      <w:r>
        <w:rPr>
          <w:shd w:val="pct20" w:color="auto" w:fill="auto"/>
        </w:rPr>
        <w:t>Egyenletek, szöveges feladatok</w:t>
      </w:r>
    </w:p>
    <w:p w:rsidR="009623D6" w:rsidRDefault="009623D6" w:rsidP="009623D6">
      <w:pPr>
        <w:pStyle w:val="Cmsor3"/>
        <w:tabs>
          <w:tab w:val="left" w:pos="5387"/>
        </w:tabs>
      </w:pPr>
      <w:r>
        <w:rPr>
          <w:shd w:val="pct20" w:color="auto" w:fill="auto"/>
        </w:rPr>
        <w:t xml:space="preserve">Gyakorlás – </w:t>
      </w:r>
      <w:r w:rsidRPr="00B75058">
        <w:rPr>
          <w:shd w:val="pct20" w:color="auto" w:fill="auto"/>
        </w:rPr>
        <w:t>9. osztály</w:t>
      </w:r>
    </w:p>
    <w:p w:rsidR="009623D6" w:rsidRDefault="009623D6" w:rsidP="009623D6"/>
    <w:p w:rsidR="009623D6" w:rsidRDefault="009623D6" w:rsidP="00DF6341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contextualSpacing w:val="0"/>
      </w:pPr>
      <w:r>
        <w:t>Oldd meg az egyenleteket!</w:t>
      </w:r>
    </w:p>
    <w:p w:rsidR="009623D6" w:rsidRDefault="009623D6" w:rsidP="009623D6">
      <w:pPr>
        <w:pStyle w:val="Listaszerbekezds"/>
        <w:ind w:left="644" w:firstLine="0"/>
      </w:pPr>
    </w:p>
    <w:p w:rsidR="009623D6" w:rsidRDefault="009623D6" w:rsidP="009623D6">
      <w:pPr>
        <w:pStyle w:val="Listaszerbekezds"/>
        <w:numPr>
          <w:ilvl w:val="0"/>
          <w:numId w:val="5"/>
        </w:numPr>
        <w:tabs>
          <w:tab w:val="left" w:pos="2410"/>
        </w:tabs>
        <w:spacing w:after="240"/>
        <w:ind w:left="1418" w:hanging="437"/>
        <w:contextualSpacing w:val="0"/>
      </w:pPr>
      <m:oMath>
        <m:r>
          <w:rPr>
            <w:rFonts w:ascii="Cambria Math" w:hAnsi="Cambria Math"/>
          </w:rPr>
          <m:t>5∙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2x+3</m:t>
            </m:r>
          </m:e>
        </m:d>
        <m:r>
          <w:rPr>
            <w:rFonts w:ascii="Cambria Math" w:hAnsi="Cambria Math"/>
          </w:rPr>
          <m:t>-2∙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  <m:r>
          <w:rPr>
            <w:rFonts w:ascii="Cambria Math" w:hAnsi="Cambria Math"/>
          </w:rPr>
          <m:t>=4∙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3x+13</m:t>
            </m:r>
          </m:e>
        </m:d>
      </m:oMath>
    </w:p>
    <w:p w:rsidR="009623D6" w:rsidRPr="00F87587" w:rsidRDefault="00F1413E" w:rsidP="009623D6">
      <w:pPr>
        <w:pStyle w:val="Listaszerbekezds"/>
        <w:numPr>
          <w:ilvl w:val="0"/>
          <w:numId w:val="5"/>
        </w:numPr>
        <w:tabs>
          <w:tab w:val="left" w:pos="2410"/>
        </w:tabs>
        <w:spacing w:after="240"/>
        <w:ind w:left="1418" w:hanging="437"/>
        <w:contextualSpacing w:val="0"/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x+5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2x-7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</w:p>
    <w:p w:rsidR="009623D6" w:rsidRPr="009623D6" w:rsidRDefault="00F1413E" w:rsidP="009623D6">
      <w:pPr>
        <w:pStyle w:val="Listaszerbekezds"/>
        <w:numPr>
          <w:ilvl w:val="0"/>
          <w:numId w:val="5"/>
        </w:numPr>
        <w:tabs>
          <w:tab w:val="left" w:pos="2410"/>
        </w:tabs>
        <w:spacing w:after="240"/>
        <w:ind w:left="1418" w:hanging="437"/>
        <w:contextualSpacing w:val="0"/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2-x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-x+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3x-1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>=4</m:t>
        </m:r>
      </m:oMath>
    </w:p>
    <w:p w:rsidR="009623D6" w:rsidRPr="009623D6" w:rsidRDefault="009623D6" w:rsidP="009623D6">
      <w:pPr>
        <w:pStyle w:val="Listaszerbekezds"/>
        <w:numPr>
          <w:ilvl w:val="0"/>
          <w:numId w:val="5"/>
        </w:numPr>
        <w:tabs>
          <w:tab w:val="left" w:pos="2410"/>
        </w:tabs>
        <w:spacing w:after="240"/>
        <w:ind w:left="1418" w:hanging="437"/>
        <w:contextualSpacing w:val="0"/>
        <w:rPr>
          <w:rFonts w:ascii="Cambria Math" w:hAnsi="Cambria Math"/>
        </w:rPr>
      </w:pPr>
      <w:r w:rsidRPr="009623D6">
        <w:rPr>
          <w:rFonts w:ascii="Cambria Math" w:hAnsi="Cambria Math"/>
        </w:rPr>
        <w:object w:dxaOrig="1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95pt;height:30.85pt" o:ole="">
            <v:imagedata r:id="rId7" o:title=""/>
          </v:shape>
          <o:OLEObject Type="Embed" ProgID="Equation.3" ShapeID="_x0000_i1025" DrawAspect="Content" ObjectID="_1491684092" r:id="rId8"/>
        </w:object>
      </w:r>
    </w:p>
    <w:p w:rsidR="009623D6" w:rsidRPr="009623D6" w:rsidRDefault="009623D6" w:rsidP="009623D6">
      <w:pPr>
        <w:pStyle w:val="Listaszerbekezds"/>
        <w:numPr>
          <w:ilvl w:val="0"/>
          <w:numId w:val="5"/>
        </w:numPr>
        <w:tabs>
          <w:tab w:val="left" w:pos="2410"/>
        </w:tabs>
        <w:spacing w:after="240"/>
        <w:ind w:left="1418" w:hanging="437"/>
        <w:contextualSpacing w:val="0"/>
        <w:rPr>
          <w:rFonts w:ascii="Cambria Math" w:hAnsi="Cambria Math"/>
        </w:rPr>
      </w:pPr>
      <w:r w:rsidRPr="009623D6">
        <w:rPr>
          <w:rFonts w:ascii="Cambria Math" w:hAnsi="Cambria Math"/>
        </w:rPr>
        <w:object w:dxaOrig="2000" w:dyaOrig="620">
          <v:shape id="_x0000_i1026" type="#_x0000_t75" style="width:99.7pt;height:30.85pt" o:ole="">
            <v:imagedata r:id="rId9" o:title=""/>
          </v:shape>
          <o:OLEObject Type="Embed" ProgID="Equation.3" ShapeID="_x0000_i1026" DrawAspect="Content" ObjectID="_1491684093" r:id="rId10"/>
        </w:object>
      </w:r>
    </w:p>
    <w:p w:rsidR="009623D6" w:rsidRDefault="009623D6" w:rsidP="009623D6">
      <w:pPr>
        <w:pStyle w:val="Listaszerbekezds"/>
        <w:ind w:left="1004" w:firstLine="0"/>
      </w:pPr>
    </w:p>
    <w:p w:rsidR="009623D6" w:rsidRDefault="009623D6" w:rsidP="009623D6">
      <w:pPr>
        <w:ind w:firstLine="0"/>
      </w:pPr>
    </w:p>
    <w:p w:rsidR="009623D6" w:rsidRDefault="009623D6" w:rsidP="00DF6341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contextualSpacing w:val="0"/>
      </w:pPr>
      <w:r>
        <w:t>a) Egy 12 500 Ft-os kabát árát felemelték 12%-kal. Mennyibe kerül most?</w:t>
      </w:r>
    </w:p>
    <w:p w:rsidR="009623D6" w:rsidRDefault="009623D6" w:rsidP="009623D6">
      <w:pPr>
        <w:tabs>
          <w:tab w:val="left" w:pos="720"/>
        </w:tabs>
        <w:ind w:left="900" w:hanging="796"/>
      </w:pPr>
      <w:r>
        <w:tab/>
        <w:t>b) Egy másik kabát árát 23%-kal csökkentették, így most 15 400 forintba kerül. Mennyi volt az eredeti ára?</w:t>
      </w:r>
    </w:p>
    <w:p w:rsidR="009623D6" w:rsidRDefault="009623D6" w:rsidP="00DF6341">
      <w:pPr>
        <w:tabs>
          <w:tab w:val="left" w:pos="720"/>
        </w:tabs>
        <w:spacing w:after="240"/>
        <w:ind w:left="896" w:hanging="794"/>
      </w:pPr>
      <w:r>
        <w:tab/>
        <w:t xml:space="preserve">c) </w:t>
      </w:r>
      <w:proofErr w:type="gramStart"/>
      <w:r>
        <w:t>A</w:t>
      </w:r>
      <w:proofErr w:type="gramEnd"/>
      <w:r>
        <w:t xml:space="preserve"> harmadik kabát ára 18 400 Ft-ról 14 600 Ft-ra változott. Hány %-os volt az árcsökkenés?</w:t>
      </w:r>
    </w:p>
    <w:p w:rsidR="00DF6341" w:rsidRDefault="00DF6341" w:rsidP="00DF6341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428"/>
        <w:contextualSpacing w:val="0"/>
      </w:pPr>
      <w:r>
        <w:t>Egy diák edzésbe kezdett, a hét minden hétköznapján futott a szabadban. Hétfőn és kedden ugyanakkora távot futott le, szerdán a keddihez képest 20%-kal, csütörtökön pedig a szerdaihoz képest 500 méterrel növelte a távot. Pénteken lazított, ekkor mindössze 900 méter volt a megtett táv. Kiszámolta, hogy az öt napon összesen 8000 métert futott le. Mennyit futott az egyes napokon?</w:t>
      </w:r>
    </w:p>
    <w:p w:rsidR="00267E9A" w:rsidRDefault="00267E9A" w:rsidP="00267E9A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>Egy pékségben minden hétköznapon összesen 1400 darab alapvető péksüteményt, azaz zsemlét és kiflit készítenek. A pünkösd előtti pénteken nagyobb rendelésre számítanak, ezért 15%-kal növelik a kiflik és 25%-kal növelik a zsemlék számát. Így aznap összesen 1686 darab péksütemény készül. Mennyi zsemlét és kiflit szoktak készíteni hétköznapokon?</w:t>
      </w:r>
    </w:p>
    <w:p w:rsidR="00267E9A" w:rsidRDefault="00267E9A" w:rsidP="00267E9A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428"/>
        <w:contextualSpacing w:val="0"/>
      </w:pPr>
      <w:r>
        <w:t>Béla üdítős flakonok kupakjait gyűjti. Kupakjainak harmadrésze kék, hatodrésze piros, negyedrésze sárga, 15%-a pedig fekete színű. A fennmaradó 18 kupak mind fehér színű. Hány kupakja van Bélának?</w:t>
      </w:r>
    </w:p>
    <w:p w:rsidR="00267E9A" w:rsidRPr="009623D6" w:rsidRDefault="00267E9A" w:rsidP="00267E9A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 w:rsidRPr="009623D6">
        <w:t xml:space="preserve">Egy diák edzésbe kezd, fekvőtámaszokat csinál. Hétfőn, kedden és szerdán ugyanannyi darabot csinál, csütörtökön ezt 10%-kal növeli, pénteken pedig még a csütörtöki mennyiségnél is </w:t>
      </w:r>
      <w:r w:rsidRPr="009623D6">
        <w:lastRenderedPageBreak/>
        <w:t>5 darabbal többet „nyom le”. A diák kiszámolta, hogy az öt nap alatt összesen 161 fekvőtámaszt csinált. Mennyit csinált az egyes napokon?</w:t>
      </w:r>
    </w:p>
    <w:p w:rsidR="00723C19" w:rsidRDefault="00723C19" w:rsidP="00723C19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>Két munkagép dolgozik egy kavicsbányában. A nagyobb teljesítményű gép naponta 24%-kal több kavicsot termel ki, mint a másik. Egyik héten a kisebbik gép öt napig, a nagyobbik hat napig dolgozott, így együtt 31,1 tonna kavicsot termeltek. Mennyi kavicsot termel ki a két gép egy nap alatt?</w:t>
      </w:r>
    </w:p>
    <w:p w:rsidR="00267E9A" w:rsidRDefault="00267E9A" w:rsidP="00267E9A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>Két kabát együtt 12 000 forintba kerül. Ha az egyik árát 15%-kal növeljük, a másikét 5%-kal csökkentjük, akkor összesen 12800 forintba kerülnek. Mennyibe került a két kabát eredetileg és az árváltozás után?</w:t>
      </w:r>
    </w:p>
    <w:p w:rsidR="00723C19" w:rsidRDefault="00723C19" w:rsidP="00723C19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 w:rsidRPr="009623D6">
        <w:t>Egy autós hosszabb útra indul. Indulás után az első óra alatt megtette a teljes út ötödét, a második órában megtette a teljes út negyedét. A harmadik óra alatt a teljes út 30%-át tette meg, a negyedik órában pedig még 70 km-t és ezzel célhoz is ért. Milyen hosszú volt a teljes út?</w:t>
      </w:r>
    </w:p>
    <w:p w:rsidR="00723C19" w:rsidRDefault="00723C19" w:rsidP="00723C19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 w:rsidRPr="009623D6">
        <w:t>Egy üzemben Kiss Lajos és Kovács Vilmos vállalta, hogy feldolgoznak egy hét alatt összesen 530 kg nyersanyagot. Kiss Lajos saját tervezett mennyiségénél 20%-kal többet, Kovács Vilmos a tervezett mennyiségénél 7%-kal többet dolgozott fel, így összesen 588 kg-ot dolgoztak fel. Mennyi nyersanyagot tervezett feldolgozni eredetileg Kiss Lajos és mennyit Kovács Vilmos?</w:t>
      </w:r>
    </w:p>
    <w:p w:rsidR="009623D6" w:rsidRDefault="009623D6" w:rsidP="00DF6341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428"/>
        <w:contextualSpacing w:val="0"/>
      </w:pPr>
      <w:proofErr w:type="spellStart"/>
      <w:r>
        <w:t>Mici</w:t>
      </w:r>
      <w:proofErr w:type="spellEnd"/>
      <w:r>
        <w:t xml:space="preserve"> és Gizi elmegy a nagyáruházba. A zsebükben levő pénz aránya 5:7. </w:t>
      </w:r>
      <w:proofErr w:type="spellStart"/>
      <w:r>
        <w:t>Mici</w:t>
      </w:r>
      <w:proofErr w:type="spellEnd"/>
      <w:r>
        <w:t xml:space="preserve"> elkölt 530 forintot, Gizi pedig 770 forintot, így ugyanannyi pénzük marad. Mennyi pénzük volt a vásárlás elején?</w:t>
      </w:r>
    </w:p>
    <w:p w:rsidR="00723C19" w:rsidRDefault="009623D6" w:rsidP="00723C19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 xml:space="preserve"> </w:t>
      </w:r>
      <w:r w:rsidR="00723C19">
        <w:t>Béla, Pista és Laci életkorának aránya 3:5:6. Tíz évvel ezelőtt Laci életkora a két fiatalabb fiú életkorának összegével volt egyenlő. Hány évesek most?</w:t>
      </w:r>
    </w:p>
    <w:p w:rsidR="00723C19" w:rsidRDefault="00723C19" w:rsidP="00723C19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>Egy háromszög oldalainak aránya 4:5:7. A legrövidebb oldal ötszöröse 56 cm-rel több, mint a másik két oldal összege. Mekkorák az oldalak?</w:t>
      </w:r>
    </w:p>
    <w:p w:rsidR="00723C19" w:rsidRPr="009623D6" w:rsidRDefault="00723C19" w:rsidP="00723C19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 w:rsidRPr="009623D6">
        <w:t>Ödön most másfélszer annyi idős, mint Frici. 14 év múlva életkoraik összege 44 év lesz. Mennyi idősek most?</w:t>
      </w:r>
    </w:p>
    <w:p w:rsidR="00723C19" w:rsidRDefault="00723C19" w:rsidP="00723C19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>Béla és öccse, Pista között 5 év a korkülönbség. Most Pista három évvel idősebb, mint amennyi Béla volt akkor, amikor Pista feleannyi idős volt, mint Béla most. Hány évesek a fiúk?</w:t>
      </w:r>
    </w:p>
    <w:p w:rsidR="00723C19" w:rsidRDefault="00723C19" w:rsidP="00723C19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>Egy apa tavaly háromszor annyi idős volt, mint a lánya. 10 év múlva az apa kétszer annyi idős lesz, mint akkor a lánya. Mennyi idősek most?</w:t>
      </w:r>
    </w:p>
    <w:p w:rsidR="00723C19" w:rsidRDefault="00723C19" w:rsidP="00723C19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>Két</w:t>
      </w:r>
      <w:r w:rsidRPr="009623D6">
        <w:t xml:space="preserve"> </w:t>
      </w:r>
      <w:r>
        <w:t>kőműves</w:t>
      </w:r>
      <w:r w:rsidRPr="009623D6">
        <w:t xml:space="preserve"> dolgozik egy építkezésen. A </w:t>
      </w:r>
      <w:r>
        <w:t>falakat</w:t>
      </w:r>
      <w:r w:rsidRPr="009623D6">
        <w:t xml:space="preserve"> az </w:t>
      </w:r>
      <w:r>
        <w:t>idősebb</w:t>
      </w:r>
      <w:r w:rsidRPr="009623D6">
        <w:t xml:space="preserve"> </w:t>
      </w:r>
      <w:r>
        <w:t>kőműves</w:t>
      </w:r>
      <w:r w:rsidRPr="009623D6">
        <w:t xml:space="preserve"> </w:t>
      </w:r>
      <w:r>
        <w:t>2</w:t>
      </w:r>
      <w:r w:rsidRPr="009623D6">
        <w:t xml:space="preserve">0, a </w:t>
      </w:r>
      <w:r>
        <w:t>fiatalabb</w:t>
      </w:r>
      <w:r w:rsidRPr="009623D6">
        <w:t xml:space="preserve"> </w:t>
      </w:r>
      <w:r>
        <w:t>2</w:t>
      </w:r>
      <w:r w:rsidRPr="009623D6">
        <w:t xml:space="preserve">8 óra alatt </w:t>
      </w:r>
      <w:r>
        <w:t>vakolná be</w:t>
      </w:r>
      <w:r w:rsidRPr="009623D6">
        <w:t xml:space="preserve"> egyedül. A</w:t>
      </w:r>
      <w:r>
        <w:t xml:space="preserve"> fiatalabb kőműves egyedül </w:t>
      </w:r>
      <w:r w:rsidRPr="009623D6">
        <w:t>lát munkához, a</w:t>
      </w:r>
      <w:r>
        <w:t>z</w:t>
      </w:r>
      <w:r w:rsidRPr="009623D6">
        <w:t xml:space="preserve"> </w:t>
      </w:r>
      <w:r>
        <w:t>idősebb</w:t>
      </w:r>
      <w:r w:rsidRPr="009623D6">
        <w:t xml:space="preserve"> </w:t>
      </w:r>
      <w:r>
        <w:t>egy órával később</w:t>
      </w:r>
      <w:r w:rsidRPr="009623D6">
        <w:t xml:space="preserve"> </w:t>
      </w:r>
      <w:r>
        <w:t>kezdi a munkát, s innentől együtt dolgoznak, amíg a falakat mind be nem vakolták</w:t>
      </w:r>
      <w:r w:rsidRPr="009623D6">
        <w:t xml:space="preserve">. </w:t>
      </w:r>
      <w:r>
        <w:t>M</w:t>
      </w:r>
      <w:r w:rsidRPr="009623D6">
        <w:t>ennyi idő alatt</w:t>
      </w:r>
      <w:r>
        <w:t xml:space="preserve"> lett így kész a munka</w:t>
      </w:r>
      <w:r w:rsidRPr="009623D6">
        <w:t>?</w:t>
      </w:r>
    </w:p>
    <w:p w:rsidR="00723C19" w:rsidRPr="00300AC4" w:rsidRDefault="00723C19" w:rsidP="00723C19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 w:rsidRPr="00300AC4">
        <w:t xml:space="preserve">Három betonkeverő gép dolgozik egy építkezésen. A szükséges betont az egyik gép </w:t>
      </w:r>
      <w:smartTag w:uri="urn:schemas-microsoft-com:office:smarttags" w:element="metricconverter">
        <w:smartTagPr>
          <w:attr w:name="ProductID" w:val="10, a"/>
        </w:smartTagPr>
        <w:r w:rsidRPr="00300AC4">
          <w:t>10, a</w:t>
        </w:r>
      </w:smartTag>
      <w:r w:rsidRPr="00300AC4">
        <w:t xml:space="preserve"> másik </w:t>
      </w:r>
      <w:smartTag w:uri="urn:schemas-microsoft-com:office:smarttags" w:element="metricconverter">
        <w:smartTagPr>
          <w:attr w:name="ProductID" w:val="15, a"/>
        </w:smartTagPr>
        <w:r w:rsidRPr="00300AC4">
          <w:t>15, a</w:t>
        </w:r>
      </w:smartTag>
      <w:r w:rsidRPr="00300AC4">
        <w:t xml:space="preserve"> harmadik 18 óra alatt keverné ki egyedül. Először a harmadik gép lát munkához, majd két óra múlva a másik két gép is munkába áll, és hárman folytatják a keverést. Összesen mennyi idő alatt lesznek kész a munkával?</w:t>
      </w:r>
    </w:p>
    <w:p w:rsidR="00723C19" w:rsidRDefault="00723C19" w:rsidP="00723C19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lastRenderedPageBreak/>
        <w:t xml:space="preserve">Három burkoló dolgozik egy házban. A legidősebb </w:t>
      </w:r>
      <w:smartTag w:uri="urn:schemas-microsoft-com:office:smarttags" w:element="metricconverter">
        <w:smartTagPr>
          <w:attr w:name="ProductID" w:val="10, a"/>
        </w:smartTagPr>
        <w:r>
          <w:t>10, a</w:t>
        </w:r>
      </w:smartTag>
      <w:r>
        <w:t xml:space="preserve"> korban középső </w:t>
      </w:r>
      <w:smartTag w:uri="urn:schemas-microsoft-com:office:smarttags" w:element="metricconverter">
        <w:smartTagPr>
          <w:attr w:name="ProductID" w:val="16, a"/>
        </w:smartTagPr>
        <w:r>
          <w:t>16, a</w:t>
        </w:r>
      </w:smartTag>
      <w:r>
        <w:t xml:space="preserve"> legfiatalabb pedig 20 óra alatt végezné el a munkát egyedül. A legidősebb reggel 8-kor, a második 9-kor, a harmadik 10 órakor lát munkához, innentől együtt dolgoznak. Mikor lesznek készen a munkával?</w:t>
      </w:r>
    </w:p>
    <w:p w:rsidR="003F53E1" w:rsidRDefault="003F53E1" w:rsidP="003F53E1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>Három testvér közül Jánosnak 10, Mihálynak 15, Boldizsárnak 12 órába telik, míg a közös szőlőt egyedül megkapálja. Egyik napon Boldizsár már 4,5 órát dolgozott, amikor megérkeztek testvérei, s hárman kapáltak tovább. Mennyi idő alatt fejezték be együtt a munkát?</w:t>
      </w:r>
    </w:p>
    <w:p w:rsidR="00723C19" w:rsidRDefault="00723C19" w:rsidP="00723C19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 xml:space="preserve">Három betonkeverő gép dolgozik egy építkezésen. A szükséges betont az egyik gép </w:t>
      </w:r>
      <w:smartTag w:uri="urn:schemas-microsoft-com:office:smarttags" w:element="metricconverter">
        <w:smartTagPr>
          <w:attr w:name="ProductID" w:val="10, a"/>
        </w:smartTagPr>
        <w:r>
          <w:t>10, a</w:t>
        </w:r>
      </w:smartTag>
      <w:r>
        <w:t xml:space="preserve"> másik </w:t>
      </w:r>
      <w:smartTag w:uri="urn:schemas-microsoft-com:office:smarttags" w:element="metricconverter">
        <w:smartTagPr>
          <w:attr w:name="ProductID" w:val="5, a"/>
        </w:smartTagPr>
        <w:r>
          <w:t>5, a</w:t>
        </w:r>
      </w:smartTag>
      <w:r>
        <w:t xml:space="preserve"> harmadik 8 óra alatt keverné ki egyedül. A három gép egyszerre lát munkához, ám a harmadik gép egy óra múlva meghibásodik és leáll, így csak a másik két gép folytatja a keverést. Összesen mennyi idő alatt lesznek kész a munkával?</w:t>
      </w:r>
    </w:p>
    <w:p w:rsidR="003F53E1" w:rsidRDefault="003F53E1" w:rsidP="003F53E1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 xml:space="preserve">Három titkárnő közül Blankának 24, Máriának 18, Jolánnak 12 órába telne, míg legépelné egy épülő </w:t>
      </w:r>
      <w:proofErr w:type="spellStart"/>
      <w:r>
        <w:t>kultúrközpont</w:t>
      </w:r>
      <w:proofErr w:type="spellEnd"/>
      <w:r>
        <w:t xml:space="preserve"> összes hivatalos dokumentumát. Mária öt órán át dolgozott, mikor megérkezett két társa, ettől kezdve hárman együtt gépelték az anyagot. Mennyi idő alatt fejezték be együtt a munkát?</w:t>
      </w:r>
    </w:p>
    <w:p w:rsidR="00723C19" w:rsidRDefault="00723C19" w:rsidP="00723C19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>Három szobafestőnek kell kitapétázni egy lakást. Az egyik munkás,</w:t>
      </w:r>
      <w:r w:rsidRPr="00424445">
        <w:t xml:space="preserve"> </w:t>
      </w:r>
      <w:r>
        <w:t xml:space="preserve">ha egyedül dolgozna, </w:t>
      </w:r>
      <w:smartTag w:uri="urn:schemas-microsoft-com:office:smarttags" w:element="metricconverter">
        <w:smartTagPr>
          <w:attr w:name="ProductID" w:val="36, a"/>
        </w:smartTagPr>
        <w:r>
          <w:t>36, a</w:t>
        </w:r>
      </w:smartTag>
      <w:r>
        <w:t xml:space="preserve"> másik </w:t>
      </w:r>
      <w:smartTag w:uri="urn:schemas-microsoft-com:office:smarttags" w:element="metricconverter">
        <w:smartTagPr>
          <w:attr w:name="ProductID" w:val="30, a"/>
        </w:smartTagPr>
        <w:r>
          <w:t>30, a</w:t>
        </w:r>
      </w:smartTag>
      <w:r>
        <w:t xml:space="preserve"> harmadik 20 óra alatt lenne készen. Először az első festő lát munkához, majd két óra múlva a másik két festő is munkába áll, és hárman folytatják a tapétázást. Így mennyi idő alatt lesznek kész a munkával?</w:t>
      </w:r>
    </w:p>
    <w:p w:rsidR="003F53E1" w:rsidRDefault="003F53E1" w:rsidP="003F53E1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 xml:space="preserve">Egy Trabant meghibásodott, tulajdonosa szervizbe viszi. A szerelőhöz a hiba miatt csak 40 km/h sebességgel tud vele menni. Miután megszerelték, 70 km/h sebességgel megy haza, de </w:t>
      </w:r>
      <w:proofErr w:type="gramStart"/>
      <w:r>
        <w:t>kerülővel</w:t>
      </w:r>
      <w:proofErr w:type="gramEnd"/>
      <w:r>
        <w:t xml:space="preserve"> egy 4 km-rel hosszabb úton. Oda- és visszaútjának ideje összesen 51 perc volt. Milyen messze esik a szerelő a rövidebb úton?</w:t>
      </w:r>
    </w:p>
    <w:p w:rsidR="003F53E1" w:rsidRDefault="003F53E1" w:rsidP="003F53E1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>Egy afrikai férfi terepjáró autóján hajt az egyik oázistól a másikig. Az út kétharmadát 60 km/h sebességgel teszi meg. Az út hátralevő harmadán a sebessége egy kisebb homokvihar miatt csak 50 km/h. A teljes menetidejét a férfi 192 percnek méri. Milyen messze van egymástól a két oázis?</w:t>
      </w:r>
    </w:p>
    <w:p w:rsidR="00723C19" w:rsidRDefault="00723C19" w:rsidP="00723C19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 xml:space="preserve">Egy afrikai férfi terepjáró autóján hajt az egyik oázistól a másikig. Az utat odafelé </w:t>
      </w:r>
      <w:smartTag w:uri="urn:schemas-microsoft-com:office:smarttags" w:element="metricconverter">
        <w:smartTagPr>
          <w:attr w:name="ProductID" w:val="60 km/h"/>
        </w:smartTagPr>
        <w:r>
          <w:t>60 km/h</w:t>
        </w:r>
      </w:smartTag>
      <w:r>
        <w:t xml:space="preserve"> sebességgel teszi meg. A visszaúton a sebessége egy kisebb homokvihar miatt csak </w:t>
      </w:r>
      <w:smartTag w:uri="urn:schemas-microsoft-com:office:smarttags" w:element="metricconverter">
        <w:smartTagPr>
          <w:attr w:name="ProductID" w:val="50 km/h"/>
        </w:smartTagPr>
        <w:r>
          <w:t>50 km/h</w:t>
        </w:r>
      </w:smartTag>
      <w:r>
        <w:t>. A teljes menetidejét a férfi 198 percnek méri. Milyen messze van egymástól a két oázis?</w:t>
      </w:r>
    </w:p>
    <w:p w:rsidR="00723C19" w:rsidRDefault="00723C19" w:rsidP="00723C19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 xml:space="preserve">Egy autós A-ból indul B városba. Az út negyedéig falvak közt haladt, így </w:t>
      </w:r>
      <w:smartTag w:uri="urn:schemas-microsoft-com:office:smarttags" w:element="metricconverter">
        <w:smartTagPr>
          <w:attr w:name="ProductID" w:val="80 km/h"/>
        </w:smartTagPr>
        <w:r>
          <w:t>80 km/h</w:t>
        </w:r>
      </w:smartTag>
      <w:r>
        <w:t xml:space="preserve"> volt az átlagsebessége, ezután az út háromnegyedéig autópályán haladt, itt </w:t>
      </w:r>
      <w:smartTag w:uri="urn:schemas-microsoft-com:office:smarttags" w:element="metricconverter">
        <w:smartTagPr>
          <w:attr w:name="ProductID" w:val="120 km/h"/>
        </w:smartTagPr>
        <w:r>
          <w:t>120 km/h</w:t>
        </w:r>
      </w:smartTag>
      <w:r w:rsidRPr="00B65769">
        <w:t xml:space="preserve"> </w:t>
      </w:r>
      <w:r>
        <w:t xml:space="preserve">volt az átlagsebessége, innentől egészen B-ig </w:t>
      </w:r>
      <w:smartTag w:uri="urn:schemas-microsoft-com:office:smarttags" w:element="metricconverter">
        <w:smartTagPr>
          <w:attr w:name="ProductID" w:val="90 km/h"/>
        </w:smartTagPr>
        <w:r>
          <w:t>90 km/h</w:t>
        </w:r>
      </w:smartTag>
      <w:r w:rsidRPr="00B65769">
        <w:t xml:space="preserve"> </w:t>
      </w:r>
      <w:r>
        <w:t>volt az átlagsebessége. Mennyi a városok távolsága, ha a teljes út 145 percig tartott?</w:t>
      </w:r>
    </w:p>
    <w:p w:rsidR="003F53E1" w:rsidRDefault="003F53E1" w:rsidP="003F53E1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>Egy alaszkai férfi terepjáró autóján hajt az egyik falutól a másikig. Az út harmadát 80 km/h sebességgel teszi meg. Az út hátralevő kétharmadán a sebessége egy kisebb hóvihar miatt csak 60 km/h. A teljes menetidőt a férfi 110 percnek méri. Milyen messze van egymástól a két falu?</w:t>
      </w:r>
    </w:p>
    <w:p w:rsidR="00723C19" w:rsidRDefault="00723C19" w:rsidP="00723C19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lastRenderedPageBreak/>
        <w:t xml:space="preserve">Egy folyami hajó </w:t>
      </w:r>
      <w:proofErr w:type="gramStart"/>
      <w:r>
        <w:t>A</w:t>
      </w:r>
      <w:proofErr w:type="gramEnd"/>
      <w:r>
        <w:t xml:space="preserve"> és B városok között közlekedik. Felfelé 2 óra és 6 perc alatt teszi meg az utat, a folyón lefelé haladva pedig másfél óra alatt. A folyó </w:t>
      </w:r>
      <w:smartTag w:uri="urn:schemas-microsoft-com:office:smarttags" w:element="metricconverter">
        <w:smartTagPr>
          <w:attr w:name="ProductID" w:val="4 km/h"/>
        </w:smartTagPr>
        <w:r>
          <w:t>4 km/h</w:t>
        </w:r>
      </w:smartTag>
      <w:r>
        <w:t xml:space="preserve"> sebességgel folyik. Számítsd ki a hajó állóvízi sebességét! Mennyi idő alatt érne célba, ha állóvízben tenné meg a városok közti utat?</w:t>
      </w:r>
    </w:p>
    <w:p w:rsidR="003F53E1" w:rsidRDefault="003F53E1" w:rsidP="003F53E1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>Egy régi Wartburggal indul kirándulásra egy házaspár. Az út első ré</w:t>
      </w:r>
      <w:r w:rsidR="002D6E81">
        <w:t>szén 8</w:t>
      </w:r>
      <w:r>
        <w:t xml:space="preserve">0 km/h átlagsebességgel robognak, ám a kocsi meghibásodik és csak 45 km/h sebességgel tudnak továbbhaladni. A szálláshelyet elérve kiszámítják, hogy a műszaki hiba előtt </w:t>
      </w:r>
      <w:r w:rsidR="002D6E81">
        <w:t>6</w:t>
      </w:r>
      <w:r>
        <w:t xml:space="preserve"> km-rel hosszabb utat tettek meg, mint utána. A teljes menetidejük összesen </w:t>
      </w:r>
      <w:r w:rsidR="002D6E81">
        <w:t>117</w:t>
      </w:r>
      <w:r>
        <w:t xml:space="preserve"> perc volt. Milyen messze van a szálláshely a lakhelyüktől?</w:t>
      </w:r>
      <w:r w:rsidR="004C24A8">
        <w:t xml:space="preserve"> Mekkora volt az egész útra vonatkozó átlagsebességük?</w:t>
      </w:r>
    </w:p>
    <w:p w:rsidR="00723C19" w:rsidRDefault="00723C19" w:rsidP="00723C19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>Egy kormányozható léghajó egy reptérről kelet felé</w:t>
      </w:r>
      <w:r w:rsidRPr="00625672">
        <w:t xml:space="preserve"> </w:t>
      </w:r>
      <w:r>
        <w:t xml:space="preserve">indul útnak, állandó, </w:t>
      </w:r>
      <w:smartTag w:uri="urn:schemas-microsoft-com:office:smarttags" w:element="metricconverter">
        <w:smartTagPr>
          <w:attr w:name="ProductID" w:val="25 km/h"/>
        </w:smartTagPr>
        <w:r>
          <w:t>25 km/h</w:t>
        </w:r>
      </w:smartTag>
      <w:r>
        <w:t xml:space="preserve"> nagyságú sebességgel. 40 perccel később egy személyszállító repülőgép indul utána keleti irányba </w:t>
      </w:r>
      <w:smartTag w:uri="urn:schemas-microsoft-com:office:smarttags" w:element="metricconverter">
        <w:smartTagPr>
          <w:attr w:name="ProductID" w:val="225 km/h"/>
        </w:smartTagPr>
        <w:r>
          <w:t>225 km/h</w:t>
        </w:r>
      </w:smartTag>
      <w:r>
        <w:t xml:space="preserve"> sebességgel. Mennyi idő múlva és hol éri utol a léghajót?</w:t>
      </w:r>
    </w:p>
    <w:p w:rsidR="00723C19" w:rsidRDefault="00723C19" w:rsidP="00723C19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 xml:space="preserve">Hány liter 14%-os és 46%-os alkohololdatot kell összeönteni, hogy </w:t>
      </w:r>
      <w:smartTag w:uri="urn:schemas-microsoft-com:office:smarttags" w:element="metricconverter">
        <w:smartTagPr>
          <w:attr w:name="ProductID" w:val="24 kg"/>
        </w:smartTagPr>
        <w:r>
          <w:t>24 kg</w:t>
        </w:r>
      </w:smartTag>
      <w:r>
        <w:t xml:space="preserve"> 39 %-os töménységű keverékünk legyen?</w:t>
      </w:r>
    </w:p>
    <w:p w:rsidR="003F53E1" w:rsidRDefault="003F53E1" w:rsidP="003F53E1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 xml:space="preserve">Hány kg 13%-os és mennyi 3 %-os sóoldatot kell összeönteni, hogy 20 </w:t>
      </w:r>
      <w:proofErr w:type="gramStart"/>
      <w:r>
        <w:t>kg  6</w:t>
      </w:r>
      <w:proofErr w:type="gramEnd"/>
      <w:r>
        <w:t xml:space="preserve"> %-os oldatot kapjunk?</w:t>
      </w:r>
    </w:p>
    <w:p w:rsidR="00993F38" w:rsidRDefault="00993F38" w:rsidP="00993F38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>Hány kg 15%-os sóoldatot kell önteni 24 kg 40%-os sóoldathoz, hogy a keverék 30%-os legyen?</w:t>
      </w:r>
    </w:p>
    <w:p w:rsidR="00723C19" w:rsidRDefault="00723C19" w:rsidP="00723C19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 xml:space="preserve">Mennyi 13%-os és 38%-os sóoldatot kell összeönteni, hogy </w:t>
      </w:r>
      <w:smartTag w:uri="urn:schemas-microsoft-com:office:smarttags" w:element="metricconverter">
        <w:smartTagPr>
          <w:attr w:name="ProductID" w:val="15 kg"/>
        </w:smartTagPr>
        <w:r>
          <w:t>15 kg</w:t>
        </w:r>
      </w:smartTag>
      <w:r>
        <w:t xml:space="preserve"> 28 %-os töménységű keverékünk legyen?</w:t>
      </w:r>
    </w:p>
    <w:p w:rsidR="00993F38" w:rsidRDefault="00993F38" w:rsidP="00993F38">
      <w:pPr>
        <w:pStyle w:val="Listaszerbekezds"/>
        <w:numPr>
          <w:ilvl w:val="0"/>
          <w:numId w:val="7"/>
        </w:numPr>
        <w:tabs>
          <w:tab w:val="left" w:pos="709"/>
        </w:tabs>
        <w:spacing w:after="240"/>
        <w:ind w:left="0" w:firstLine="284"/>
        <w:contextualSpacing w:val="0"/>
      </w:pPr>
      <w:r>
        <w:t>a) Hány kg sót kell tenni 24 kg 18%-os sóoldathoz, hogy a keverék 30%-os legyen?</w:t>
      </w:r>
      <w:r>
        <w:br/>
        <w:t xml:space="preserve"> </w:t>
      </w:r>
      <w:r>
        <w:tab/>
        <w:t>b) Hány kg vizet kell keverni 24 kg 48%-os sóoldathoz, hogy a keverék 30%-os legyen?</w:t>
      </w:r>
    </w:p>
    <w:p w:rsidR="009623D6" w:rsidRDefault="009623D6" w:rsidP="00DF6341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428"/>
        <w:contextualSpacing w:val="0"/>
      </w:pPr>
      <w:r>
        <w:t>Frici olvasókönyvének egyik oldalán két illusztráció látható, egyiken kecskék, a másikon fecskék láthatók. Frici kiszámolta, hogy a képeken levő állatoknak összesen 27 fejük és 82 lábuk van. Hány kecske és hány fecske van a képeken?</w:t>
      </w:r>
    </w:p>
    <w:p w:rsidR="00723C19" w:rsidRDefault="00723C19" w:rsidP="00723C19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428"/>
        <w:contextualSpacing w:val="0"/>
      </w:pPr>
      <w:r>
        <w:t>Amikor egy vonalas és egy kockás füzetet vettem, összesen 250 forintot fizettem. Béla három vonalas és öt kockás füzetet vett, és 1030 forintot fizetett. Mennyibe kerül egy kockás füzet?</w:t>
      </w:r>
    </w:p>
    <w:p w:rsidR="009623D6" w:rsidRPr="009623D6" w:rsidRDefault="009623D6" w:rsidP="009623D6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 w:rsidRPr="009623D6">
        <w:t>Amikor egy buktát és egy búrkiflit vettem, összesen 275 forintot fizettem érte. A minap három buktát és öt búrkiflit vittem haza, és 1115 forint volt az áruk. Mennyibe kerül egy bukta és mennyibe egy búrkifli?</w:t>
      </w:r>
    </w:p>
    <w:p w:rsidR="00DF6341" w:rsidRDefault="00DF6341" w:rsidP="00DF6341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 xml:space="preserve">Egy raktárban 80 zsák cement és 72 zsák mészhidrát van. Egy zsák cement 120 forinttal többe kerül, mint egy zsák mészhidrát. .A raktárban levő áru összértéke </w:t>
      </w:r>
      <w:r w:rsidRPr="00C47351">
        <w:t>176</w:t>
      </w:r>
      <w:r>
        <w:t xml:space="preserve"> </w:t>
      </w:r>
      <w:r w:rsidRPr="00C47351">
        <w:t>800</w:t>
      </w:r>
      <w:r>
        <w:t xml:space="preserve"> forint. Hány forintba kerül egy zsák cement? </w:t>
      </w:r>
    </w:p>
    <w:p w:rsidR="00DF6341" w:rsidRDefault="00DF6341" w:rsidP="00DF6341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 xml:space="preserve">Béla elhatározza, hogy a matematikadolgozat előtti napokban megoldja a témakörhöz tartozó összes matematikapéldát a példatárból. Ha minden napon ötöt oldana meg, akkor az utolsó napra csak két feladat maradna, ha minden napon négyet oldana meg, akkor az utolsó hat </w:t>
      </w:r>
      <w:r>
        <w:lastRenderedPageBreak/>
        <w:t>feladatot már nem tudná megoldani. Hány nap múlva lesz a dolgozat, és hány példa van a példatárban az adott témakörnél?</w:t>
      </w:r>
    </w:p>
    <w:p w:rsidR="00723C19" w:rsidRDefault="00723C19" w:rsidP="00993F38">
      <w:pPr>
        <w:pStyle w:val="Listaszerbekezds"/>
        <w:numPr>
          <w:ilvl w:val="0"/>
          <w:numId w:val="7"/>
        </w:numPr>
        <w:tabs>
          <w:tab w:val="left" w:pos="567"/>
        </w:tabs>
        <w:spacing w:after="240"/>
        <w:ind w:left="0" w:firstLine="284"/>
        <w:contextualSpacing w:val="0"/>
      </w:pPr>
      <w:r>
        <w:t xml:space="preserve">Egy </w:t>
      </w:r>
      <w:r w:rsidR="00F124F3">
        <w:t>háro</w:t>
      </w:r>
      <w:r>
        <w:t xml:space="preserve">mjegyű szám utolsó jegye 8-as. Ezt a jegyet törölve és a szám elejére írva </w:t>
      </w:r>
      <w:r w:rsidR="00F124F3">
        <w:t>576</w:t>
      </w:r>
      <w:r>
        <w:t>-t</w:t>
      </w:r>
      <w:r w:rsidR="00F124F3">
        <w:t>a</w:t>
      </w:r>
      <w:r>
        <w:t xml:space="preserve">l </w:t>
      </w:r>
      <w:r w:rsidR="00F124F3">
        <w:t>nagyobb</w:t>
      </w:r>
      <w:r>
        <w:t xml:space="preserve"> </w:t>
      </w:r>
      <w:r w:rsidR="00F124F3">
        <w:t>három</w:t>
      </w:r>
      <w:r>
        <w:t>jegyű számot kapunk. Melyik ez a szám?</w:t>
      </w:r>
    </w:p>
    <w:sectPr w:rsidR="00723C19" w:rsidSect="009623D6">
      <w:footerReference w:type="default" r:id="rId11"/>
      <w:pgSz w:w="12242" w:h="15842"/>
      <w:pgMar w:top="1276" w:right="1418" w:bottom="1276" w:left="1418" w:header="708" w:footer="708" w:gutter="0"/>
      <w:cols w:sep="1"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28" w:rsidRDefault="00623828" w:rsidP="009623D6">
      <w:r>
        <w:separator/>
      </w:r>
    </w:p>
  </w:endnote>
  <w:endnote w:type="continuationSeparator" w:id="0">
    <w:p w:rsidR="00623828" w:rsidRDefault="00623828" w:rsidP="00962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FE" w:rsidRPr="009623D6" w:rsidRDefault="00623828" w:rsidP="009623D6">
    <w:pPr>
      <w:pStyle w:val="llb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28" w:rsidRDefault="00623828" w:rsidP="009623D6">
      <w:r>
        <w:separator/>
      </w:r>
    </w:p>
  </w:footnote>
  <w:footnote w:type="continuationSeparator" w:id="0">
    <w:p w:rsidR="00623828" w:rsidRDefault="00623828" w:rsidP="00962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254"/>
    <w:multiLevelType w:val="hybridMultilevel"/>
    <w:tmpl w:val="8B12DC2C"/>
    <w:lvl w:ilvl="0" w:tplc="F404C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102C06"/>
    <w:multiLevelType w:val="hybridMultilevel"/>
    <w:tmpl w:val="3EB06B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1620"/>
    <w:multiLevelType w:val="hybridMultilevel"/>
    <w:tmpl w:val="0ACC70D8"/>
    <w:lvl w:ilvl="0" w:tplc="2272BF2A">
      <w:start w:val="1"/>
      <w:numFmt w:val="bullet"/>
      <w:pStyle w:val="Cmsor2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5DEC5F79"/>
    <w:multiLevelType w:val="hybridMultilevel"/>
    <w:tmpl w:val="BF1C3512"/>
    <w:lvl w:ilvl="0" w:tplc="68DE8E7C">
      <w:start w:val="1"/>
      <w:numFmt w:val="decimal"/>
      <w:pStyle w:val="Cmsor1"/>
      <w:lvlText w:val="%1."/>
      <w:lvlJc w:val="left"/>
      <w:pPr>
        <w:ind w:left="1174" w:hanging="360"/>
      </w:p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641079A2"/>
    <w:multiLevelType w:val="hybridMultilevel"/>
    <w:tmpl w:val="E83ABC0C"/>
    <w:lvl w:ilvl="0" w:tplc="EDDEE6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A683D65"/>
    <w:multiLevelType w:val="hybridMultilevel"/>
    <w:tmpl w:val="EDC06E50"/>
    <w:lvl w:ilvl="0" w:tplc="B40E2AB6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3D6"/>
    <w:rsid w:val="00083F06"/>
    <w:rsid w:val="000D1C6A"/>
    <w:rsid w:val="00267E9A"/>
    <w:rsid w:val="002D6E81"/>
    <w:rsid w:val="003F53E1"/>
    <w:rsid w:val="003F7AF0"/>
    <w:rsid w:val="00412104"/>
    <w:rsid w:val="004C24A8"/>
    <w:rsid w:val="004D0BC4"/>
    <w:rsid w:val="005D6CD1"/>
    <w:rsid w:val="00623828"/>
    <w:rsid w:val="00723C19"/>
    <w:rsid w:val="008123C7"/>
    <w:rsid w:val="009623D6"/>
    <w:rsid w:val="00993F38"/>
    <w:rsid w:val="00D00934"/>
    <w:rsid w:val="00D44F70"/>
    <w:rsid w:val="00D61C4E"/>
    <w:rsid w:val="00DF6341"/>
    <w:rsid w:val="00E31BE6"/>
    <w:rsid w:val="00F124F3"/>
    <w:rsid w:val="00F1413E"/>
    <w:rsid w:val="00F2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3D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61C4E"/>
    <w:pPr>
      <w:keepNext/>
      <w:keepLines/>
      <w:numPr>
        <w:numId w:val="1"/>
      </w:numPr>
      <w:spacing w:before="100" w:beforeAutospacing="1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Cmsor2">
    <w:name w:val="heading 2"/>
    <w:basedOn w:val="Norml"/>
    <w:link w:val="Cmsor2Char"/>
    <w:qFormat/>
    <w:rsid w:val="00D61C4E"/>
    <w:pPr>
      <w:numPr>
        <w:numId w:val="3"/>
      </w:numPr>
      <w:spacing w:before="100" w:beforeAutospacing="1" w:after="100" w:afterAutospacing="1"/>
      <w:jc w:val="left"/>
      <w:outlineLvl w:val="1"/>
    </w:pPr>
    <w:rPr>
      <w:i/>
      <w:sz w:val="28"/>
    </w:rPr>
  </w:style>
  <w:style w:type="paragraph" w:styleId="Cmsor3">
    <w:name w:val="heading 3"/>
    <w:basedOn w:val="Norml"/>
    <w:next w:val="Norml"/>
    <w:link w:val="Cmsor3Char"/>
    <w:unhideWhenUsed/>
    <w:qFormat/>
    <w:rsid w:val="000D1C6A"/>
    <w:pPr>
      <w:keepNext/>
      <w:keepLines/>
      <w:spacing w:after="120"/>
      <w:jc w:val="center"/>
      <w:outlineLvl w:val="2"/>
    </w:pPr>
    <w:rPr>
      <w:rFonts w:eastAsiaTheme="majorEastAsia" w:cstheme="majorBidi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D1C6A"/>
    <w:rPr>
      <w:rFonts w:ascii="Times New Roman" w:eastAsiaTheme="majorEastAsia" w:hAnsi="Times New Roman" w:cstheme="majorBidi"/>
      <w:b/>
      <w:bCs/>
      <w:sz w:val="28"/>
    </w:rPr>
  </w:style>
  <w:style w:type="paragraph" w:styleId="Listaszerbekezds">
    <w:name w:val="List Paragraph"/>
    <w:basedOn w:val="Norml"/>
    <w:uiPriority w:val="34"/>
    <w:qFormat/>
    <w:rsid w:val="00412104"/>
    <w:pPr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61C4E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incstrkz">
    <w:name w:val="No Spacing"/>
    <w:uiPriority w:val="1"/>
    <w:qFormat/>
    <w:rsid w:val="000D1C6A"/>
    <w:pPr>
      <w:spacing w:after="120" w:line="240" w:lineRule="auto"/>
      <w:jc w:val="center"/>
    </w:pPr>
    <w:rPr>
      <w:rFonts w:ascii="Times New Roman" w:hAnsi="Times New Roman"/>
      <w:sz w:val="28"/>
      <w:u w:val="single"/>
    </w:rPr>
  </w:style>
  <w:style w:type="character" w:customStyle="1" w:styleId="Cmsor2Char">
    <w:name w:val="Címsor 2 Char"/>
    <w:basedOn w:val="Bekezdsalapbettpusa"/>
    <w:link w:val="Cmsor2"/>
    <w:rsid w:val="00D61C4E"/>
    <w:rPr>
      <w:rFonts w:ascii="Times New Roman" w:eastAsia="Times New Roman" w:hAnsi="Times New Roman" w:cs="Times New Roman"/>
      <w:i/>
      <w:sz w:val="28"/>
      <w:szCs w:val="24"/>
      <w:lang w:eastAsia="hu-HU"/>
    </w:rPr>
  </w:style>
  <w:style w:type="paragraph" w:styleId="llb">
    <w:name w:val="footer"/>
    <w:basedOn w:val="Norml"/>
    <w:link w:val="llbChar"/>
    <w:rsid w:val="009623D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17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rsid w:val="009623D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23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23D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623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623D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1296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8</cp:revision>
  <dcterms:created xsi:type="dcterms:W3CDTF">2015-04-20T20:51:00Z</dcterms:created>
  <dcterms:modified xsi:type="dcterms:W3CDTF">2015-04-27T21:55:00Z</dcterms:modified>
</cp:coreProperties>
</file>